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highlight w:val="yellow"/>
        </w:rPr>
      </w:pPr>
      <w:sdt>
        <w:sdtPr>
          <w:tag w:val="goog_rdk_0"/>
        </w:sdtPr>
        <w:sdtContent>
          <w:commentRangeStart w:id="0"/>
        </w:sdtContent>
      </w:sdt>
      <w:sdt>
        <w:sdtPr>
          <w:tag w:val="goog_rdk_1"/>
        </w:sdtPr>
        <w:sdtContent>
          <w:commentRangeStart w:id="1"/>
        </w:sdtContent>
      </w:sdt>
      <w:r w:rsidDel="00000000" w:rsidR="00000000" w:rsidRPr="00000000">
        <w:rPr>
          <w:rFonts w:ascii="Times New Roman" w:cs="Times New Roman" w:eastAsia="Times New Roman" w:hAnsi="Times New Roman"/>
          <w:b w:val="1"/>
          <w:sz w:val="24"/>
          <w:szCs w:val="24"/>
          <w:highlight w:val="yellow"/>
          <w:rtl w:val="0"/>
        </w:rPr>
        <w:t xml:space="preserve">Политика оператора в отношении обработки</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персональных данных</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 Общие положения</w:t>
      </w:r>
    </w:p>
    <w:p w:rsidR="00000000" w:rsidDel="00000000" w:rsidP="00000000" w:rsidRDefault="00000000" w:rsidRPr="00000000" w14:paraId="00000005">
      <w:pPr>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Политика Индивидуального предпринимателя Голубевой Алеси Евгеньевны ИНН 772427075407 ОГРНИП: 323508100210415 в отношении обработки персональных данных (далее - Политика, оператор) разработана во исполнение требований пункта 2 части 1 статьи 18.1 Федерального закона от 27 июля 2006 г. N 152-ФЗ “О персональных данных”» (далее - Закон о персональных данных), а также руководящих и методических документов Правительства Российской Федерации, Минцифры России, Роскомнадзора, ФСТЭК России и ФСБ России в целях обеспечения защиты прав и свобод субъекта персональных данных при обработке его персональных данных, в том числе защиты прав на неприкосновенность частной жизни, личную и семейную тайну.</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Основные понятия, используемые в Политике:</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автоматизированная обработка персональных данных - обработка персональных данных с помощью средств вычислительной техники;</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распространение персональных данных - действия, направленные на раскрытие персональных данных неопределенному кругу лиц;</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Сайт Оператора (Сайт) - программное обеспечение, представляющее собой набор</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взаимосвязанных веб-сервисов и модулей, составляющих единое пространство для использования Сервисов сайта и предоставления услуг пользователям в сети Интернет и расположенное по адресу</w:t>
      </w:r>
      <w:hyperlink r:id="rId9">
        <w:r w:rsidDel="00000000" w:rsidR="00000000" w:rsidRPr="00000000">
          <w:rPr>
            <w:rFonts w:ascii="Times New Roman" w:cs="Times New Roman" w:eastAsia="Times New Roman" w:hAnsi="Times New Roman"/>
            <w:color w:val="1155cc"/>
            <w:sz w:val="24"/>
            <w:szCs w:val="24"/>
            <w:u w:val="single"/>
            <w:rtl w:val="0"/>
          </w:rPr>
          <w:t xml:space="preserve">https://lesnayavedma.ru/</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(включая все уровни домена)</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Файлы cookie- данные, которые автоматически передаются Оператору в процессе использования Сайта с помощью установленного на устройстве Пользователя программного обеспечения, в том числе IP-адрес, географическое местоположение, информация о браузере и виде операционной системы устройства Пользователя, технические характеристики оборудования и программного обеспечения, используемых Пользователем, дата и время доступа к Сайту.</w:t>
      </w:r>
    </w:p>
    <w:p w:rsidR="00000000" w:rsidDel="00000000" w:rsidP="00000000" w:rsidRDefault="00000000" w:rsidRPr="00000000" w14:paraId="00000013">
      <w:pPr>
        <w:jc w:val="both"/>
        <w:rPr>
          <w:rFonts w:ascii="Times New Roman" w:cs="Times New Roman" w:eastAsia="Times New Roman" w:hAnsi="Times New Roman"/>
          <w:sz w:val="24"/>
          <w:szCs w:val="24"/>
          <w:highlight w:val="yellow"/>
        </w:rPr>
      </w:pPr>
      <w:sdt>
        <w:sdtPr>
          <w:tag w:val="goog_rdk_2"/>
        </w:sdtPr>
        <w:sdtContent>
          <w:commentRangeStart w:id="2"/>
        </w:sdtContent>
      </w:sdt>
      <w:sdt>
        <w:sdtPr>
          <w:tag w:val="goog_rdk_3"/>
        </w:sdtPr>
        <w:sdtContent>
          <w:commentRangeStart w:id="3"/>
        </w:sdtContent>
      </w:sdt>
      <w:r w:rsidDel="00000000" w:rsidR="00000000" w:rsidRPr="00000000">
        <w:rPr>
          <w:rFonts w:ascii="Times New Roman" w:cs="Times New Roman" w:eastAsia="Times New Roman" w:hAnsi="Times New Roman"/>
          <w:sz w:val="24"/>
          <w:szCs w:val="24"/>
          <w:highlight w:val="yellow"/>
          <w:rtl w:val="0"/>
        </w:rPr>
        <w:t xml:space="preserve">- Оператор — государственный орган, муниципальный орган,</w:t>
      </w:r>
    </w:p>
    <w:p w:rsidR="00000000" w:rsidDel="00000000" w:rsidP="00000000" w:rsidRDefault="00000000" w:rsidRPr="00000000" w14:paraId="00000014">
      <w:pPr>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юридическое или физическое лицо, самостоятельно или совместно</w:t>
      </w:r>
    </w:p>
    <w:p w:rsidR="00000000" w:rsidDel="00000000" w:rsidP="00000000" w:rsidRDefault="00000000" w:rsidRPr="00000000" w14:paraId="00000015">
      <w:pPr>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с другими лицами организующие и (или) осуществляющие обработку</w:t>
      </w:r>
    </w:p>
    <w:p w:rsidR="00000000" w:rsidDel="00000000" w:rsidP="00000000" w:rsidRDefault="00000000" w:rsidRPr="00000000" w14:paraId="00000016">
      <w:pPr>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персональных данных, а также определяющие цели обработки</w:t>
      </w:r>
    </w:p>
    <w:p w:rsidR="00000000" w:rsidDel="00000000" w:rsidP="00000000" w:rsidRDefault="00000000" w:rsidRPr="00000000" w14:paraId="00000017">
      <w:pPr>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персональных данных, состав персональных данных, подлежащих</w:t>
      </w:r>
    </w:p>
    <w:p w:rsidR="00000000" w:rsidDel="00000000" w:rsidP="00000000" w:rsidRDefault="00000000" w:rsidRPr="00000000" w14:paraId="00000018">
      <w:pPr>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обработке, действия (операции), совершаемые с персональными</w:t>
      </w:r>
    </w:p>
    <w:p w:rsidR="00000000" w:rsidDel="00000000" w:rsidP="00000000" w:rsidRDefault="00000000" w:rsidRPr="00000000" w14:paraId="00000019">
      <w:pPr>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данными.</w:t>
      </w:r>
    </w:p>
    <w:p w:rsidR="00000000" w:rsidDel="00000000" w:rsidP="00000000" w:rsidRDefault="00000000" w:rsidRPr="00000000" w14:paraId="0000001A">
      <w:pPr>
        <w:ind w:left="0" w:firstLine="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 Пользователь — любой посетитель веб-сайта </w:t>
      </w:r>
      <w:hyperlink r:id="rId10">
        <w:r w:rsidDel="00000000" w:rsidR="00000000" w:rsidRPr="00000000">
          <w:rPr>
            <w:rFonts w:ascii="Times New Roman" w:cs="Times New Roman" w:eastAsia="Times New Roman" w:hAnsi="Times New Roman"/>
            <w:color w:val="1155cc"/>
            <w:sz w:val="24"/>
            <w:szCs w:val="24"/>
            <w:highlight w:val="yellow"/>
            <w:u w:val="single"/>
            <w:rtl w:val="0"/>
          </w:rPr>
          <w:t xml:space="preserve">https://lesnayavedma.ru</w:t>
        </w:r>
      </w:hyperlink>
      <w:commentRangeEnd w:id="2"/>
      <w:r w:rsidDel="00000000" w:rsidR="00000000" w:rsidRPr="00000000">
        <w:commentReference w:id="2"/>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1B">
      <w:pPr>
        <w:ind w:left="0" w:firstLine="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 Трансграничная передача персональных данных — передача</w:t>
      </w:r>
    </w:p>
    <w:p w:rsidR="00000000" w:rsidDel="00000000" w:rsidP="00000000" w:rsidRDefault="00000000" w:rsidRPr="00000000" w14:paraId="0000001C">
      <w:pPr>
        <w:ind w:left="0" w:firstLine="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персональных данных на территорию иностранного государства</w:t>
      </w:r>
    </w:p>
    <w:p w:rsidR="00000000" w:rsidDel="00000000" w:rsidP="00000000" w:rsidRDefault="00000000" w:rsidRPr="00000000" w14:paraId="0000001D">
      <w:pPr>
        <w:ind w:left="0" w:firstLine="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органу власти иностранного государства, иностранному</w:t>
      </w:r>
    </w:p>
    <w:p w:rsidR="00000000" w:rsidDel="00000000" w:rsidP="00000000" w:rsidRDefault="00000000" w:rsidRPr="00000000" w14:paraId="0000001E">
      <w:pPr>
        <w:ind w:left="0" w:firstLine="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физическому или иностранному юридическому лицу.</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Настоящая Политика определяет основные принципы, цели, условия и способы обработки персональных данных, перечни субъектов и обрабатываемых Оператором персональных данных, права и обязанности Оператора при обработке персональных данных, права субъектов персональных данных.</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Политика действует в отношении всех персональных данных, которые обрабатывает Оператор.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Во исполнение требований части 2 статьи 18.1 Закона о персональных данных настоящая Политика публикуется в свободном доступе в информационно-телекоммуникационной сети Интернет по адресу: </w:t>
      </w:r>
      <w:hyperlink r:id="rId11">
        <w:r w:rsidDel="00000000" w:rsidR="00000000" w:rsidRPr="00000000">
          <w:rPr>
            <w:rFonts w:ascii="Times New Roman" w:cs="Times New Roman" w:eastAsia="Times New Roman" w:hAnsi="Times New Roman"/>
            <w:color w:val="1155cc"/>
            <w:sz w:val="24"/>
            <w:szCs w:val="24"/>
            <w:u w:val="single"/>
            <w:rtl w:val="0"/>
          </w:rPr>
          <w:t xml:space="preserve">https://lesnayavedma.ru/privacy-policy</w:t>
        </w:r>
      </w:hyperlink>
      <w:r w:rsidDel="00000000" w:rsidR="00000000" w:rsidRPr="00000000">
        <w:rPr>
          <w:rFonts w:ascii="Times New Roman" w:cs="Times New Roman" w:eastAsia="Times New Roman" w:hAnsi="Times New Roman"/>
          <w:sz w:val="24"/>
          <w:szCs w:val="24"/>
          <w:rtl w:val="0"/>
        </w:rPr>
        <w:t xml:space="preserve"> и на сайте Оператора. В Политику могут вноситься изменения без уведомления субъектов персональных данных и прочих лиц.</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 </w:t>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Согласие на обработку персональных данных дается субъектом персональных данных путем проставления галочки при регистрации Пользователя на сайте и/или при оформлении Пользователем соответствующих заявок на Сайте.</w:t>
      </w:r>
    </w:p>
    <w:p w:rsidR="00000000" w:rsidDel="00000000" w:rsidP="00000000" w:rsidRDefault="00000000" w:rsidRPr="00000000" w14:paraId="00000024">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1.8. Ответственность Оператора за нарушение требований законодательства Российской Федерации и нормативных актов в сфере обработки и защиты персональных данных определяется в соответствии с законодательством Российской Федерации.</w:t>
      </w:r>
      <w:r w:rsidDel="00000000" w:rsidR="00000000" w:rsidRPr="00000000">
        <w:rPr>
          <w:rtl w:val="0"/>
        </w:rPr>
      </w:r>
    </w:p>
    <w:p w:rsidR="00000000" w:rsidDel="00000000" w:rsidP="00000000" w:rsidRDefault="00000000" w:rsidRPr="00000000" w14:paraId="00000025">
      <w:pPr>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2. Основные права и обязанности оператора</w:t>
      </w:r>
    </w:p>
    <w:p w:rsidR="00000000" w:rsidDel="00000000" w:rsidP="00000000" w:rsidRDefault="00000000" w:rsidRPr="00000000" w14:paraId="00000026">
      <w:pPr>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Оператор вправе:</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самостоятельно определять состав и перечень мер, необходимых и достаточных для</w:t>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 в случае отзыва субъектом персональных данных согласия на обработку персональных данных.</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Оператор обязан:</w:t>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организовывать обработку персональных данных в соответствии с требованиями Закона о персональных данных;</w:t>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при сборе персональных данных предоставить субъекту персональных данных по его просьбе информацию, касающуюся обработки его персональных данных;</w:t>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сообщать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адрес уполномоченного органа по защите прав субъектов персональных данных мотивированное уведомление с указанием причин продления срока предоставления запрашиваемой информации;</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 в порядке, определенном федеральным органом исполнительной власти, уполномоченным в области обеспечения безопасности.</w:t>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3. Основные права субъекта персональных данных</w:t>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Субъект персональных данных имеет право на:</w:t>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получение информации, касающейся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осуществление защиты персональных данных Оператором от неправомерного или случайного доступа;</w:t>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полную информацию об их персональных данных, обрабатываемых Оператором;</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доступ к своим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w:t>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изменение, уточнение своих персональных данных, их блокирование или 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 отзыв согласия на обработку персональных данных;</w:t>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 обжалование действия или бездействия Оператора, осуществляемого с нарушением требований законодательства РФ в области защиты персональных данных, в уполномоченный орган по защите прав субъектов персональных данных или в суд;</w:t>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w:t>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00000" w:rsidDel="00000000" w:rsidP="00000000" w:rsidRDefault="00000000" w:rsidRPr="00000000" w14:paraId="0000003F">
      <w:pPr>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з) </w:t>
      </w:r>
      <w:sdt>
        <w:sdtPr>
          <w:tag w:val="goog_rdk_4"/>
        </w:sdtPr>
        <w:sdtContent>
          <w:commentRangeStart w:id="4"/>
        </w:sdtContent>
      </w:sdt>
      <w:sdt>
        <w:sdtPr>
          <w:tag w:val="goog_rdk_5"/>
        </w:sdtPr>
        <w:sdtContent>
          <w:commentRangeStart w:id="5"/>
        </w:sdtContent>
      </w:sdt>
      <w:r w:rsidDel="00000000" w:rsidR="00000000" w:rsidRPr="00000000">
        <w:rPr>
          <w:rFonts w:ascii="Times New Roman" w:cs="Times New Roman" w:eastAsia="Times New Roman" w:hAnsi="Times New Roman"/>
          <w:sz w:val="24"/>
          <w:szCs w:val="24"/>
          <w:highlight w:val="yellow"/>
          <w:rtl w:val="0"/>
        </w:rPr>
        <w:t xml:space="preserve">на защиту своих прав и законных интересов, в том числе на возмещение убытков и (или) компенсацию морального вреда в судебном порядке.</w:t>
      </w:r>
      <w:commentRangeEnd w:id="4"/>
      <w:r w:rsidDel="00000000" w:rsidR="00000000" w:rsidRPr="00000000">
        <w:commentReference w:id="4"/>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sz w:val="24"/>
          <w:szCs w:val="24"/>
          <w:highlight w:val="yellow"/>
        </w:rPr>
      </w:pPr>
      <w:sdt>
        <w:sdtPr>
          <w:tag w:val="goog_rdk_6"/>
        </w:sdtPr>
        <w:sdtContent>
          <w:commentRangeStart w:id="6"/>
        </w:sdtContent>
      </w:sdt>
      <w:sdt>
        <w:sdtPr>
          <w:tag w:val="goog_rdk_7"/>
        </w:sdtPr>
        <w:sdtContent>
          <w:commentRangeStart w:id="7"/>
        </w:sdtContent>
      </w:sdt>
      <w:r w:rsidDel="00000000" w:rsidR="00000000" w:rsidRPr="00000000">
        <w:rPr>
          <w:rFonts w:ascii="Times New Roman" w:cs="Times New Roman" w:eastAsia="Times New Roman" w:hAnsi="Times New Roman"/>
          <w:sz w:val="24"/>
          <w:szCs w:val="24"/>
          <w:highlight w:val="yellow"/>
          <w:rtl w:val="0"/>
        </w:rPr>
        <w:t xml:space="preserve">У субъекта нет обязанностей?</w:t>
      </w:r>
      <w:commentRangeEnd w:id="6"/>
      <w:r w:rsidDel="00000000" w:rsidR="00000000" w:rsidRPr="00000000">
        <w:commentReference w:id="6"/>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41">
      <w:pPr>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2">
      <w:pPr>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4. Перечень действий, производимых Оператором с полученными персональными данными </w:t>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Оператор осуществляет сбор, запись, систематизацию, накопление, хранение, уточнение (обновление, изменение), извлечение, использование, обезличивание, блокирование, удаление и уничтожение персональных данных.</w:t>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Оператор осуществляет обработку персональных данных следующими способами:</w:t>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неавтоматизированная обработка персональных данных;</w:t>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смешанная обработка персональных данных.</w:t>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Также на сайте происходит сбор и обработка обезличенных данных о посетителях (в т.ч. файлов «cookie») с помощью сервисов интернет-статистики (Яндекс Метрика, </w:t>
      </w:r>
      <w:sdt>
        <w:sdtPr>
          <w:tag w:val="goog_rdk_8"/>
        </w:sdtPr>
        <w:sdtContent>
          <w:commentRangeStart w:id="8"/>
        </w:sdtContent>
      </w:sdt>
      <w:sdt>
        <w:sdtPr>
          <w:tag w:val="goog_rdk_9"/>
        </w:sdtPr>
        <w:sdtContent>
          <w:commentRangeStart w:id="9"/>
        </w:sdtContent>
      </w:sdt>
      <w:r w:rsidDel="00000000" w:rsidR="00000000" w:rsidRPr="00000000">
        <w:rPr>
          <w:rFonts w:ascii="Times New Roman" w:cs="Times New Roman" w:eastAsia="Times New Roman" w:hAnsi="Times New Roman"/>
          <w:sz w:val="24"/>
          <w:szCs w:val="24"/>
          <w:shd w:fill="ff9900" w:val="clear"/>
          <w:rtl w:val="0"/>
        </w:rPr>
        <w:t xml:space="preserve">Гугл Аналитика</w:t>
      </w:r>
      <w:commentRangeEnd w:id="8"/>
      <w:r w:rsidDel="00000000" w:rsidR="00000000" w:rsidRPr="00000000">
        <w:commentReference w:id="8"/>
      </w:r>
      <w:commentRangeEnd w:id="9"/>
      <w:r w:rsidDel="00000000" w:rsidR="00000000" w:rsidRPr="00000000">
        <w:commentReference w:id="9"/>
      </w:r>
      <w:r w:rsidDel="00000000" w:rsidR="00000000" w:rsidRPr="00000000">
        <w:rPr>
          <w:rFonts w:ascii="Times New Roman" w:cs="Times New Roman" w:eastAsia="Times New Roman" w:hAnsi="Times New Roman"/>
          <w:sz w:val="24"/>
          <w:szCs w:val="24"/>
          <w:shd w:fill="ff9900" w:val="clear"/>
          <w:rtl w:val="0"/>
        </w:rPr>
        <w:t xml:space="preserve"> </w:t>
      </w:r>
      <w:r w:rsidDel="00000000" w:rsidR="00000000" w:rsidRPr="00000000">
        <w:rPr>
          <w:rFonts w:ascii="Times New Roman" w:cs="Times New Roman" w:eastAsia="Times New Roman" w:hAnsi="Times New Roman"/>
          <w:sz w:val="24"/>
          <w:szCs w:val="24"/>
          <w:rtl w:val="0"/>
        </w:rPr>
        <w:t xml:space="preserve">и другие по выбору Оператора).</w:t>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B">
      <w:pPr>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5. Основные принципы, цели и случаи обработки</w:t>
      </w:r>
    </w:p>
    <w:p w:rsidR="00000000" w:rsidDel="00000000" w:rsidP="00000000" w:rsidRDefault="00000000" w:rsidRPr="00000000" w14:paraId="0000004C">
      <w:pPr>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персональных данных</w:t>
      </w:r>
    </w:p>
    <w:p w:rsidR="00000000" w:rsidDel="00000000" w:rsidP="00000000" w:rsidRDefault="00000000" w:rsidRPr="00000000" w14:paraId="0000004D">
      <w:pPr>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Обработка персональных данных ограничивается достижением конкретных, заранее определенных и законных целей.</w:t>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 Обработке подлежат только персональные данные, которые отвечают целям их обработки.</w:t>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 Обработка Оператором персональных данных осуществляется в следующих целях:</w:t>
      </w:r>
    </w:p>
    <w:p w:rsidR="00000000" w:rsidDel="00000000" w:rsidP="00000000" w:rsidRDefault="00000000" w:rsidRPr="00000000" w14:paraId="00000051">
      <w:pPr>
        <w:jc w:val="both"/>
        <w:rPr>
          <w:rFonts w:ascii="Times New Roman" w:cs="Times New Roman" w:eastAsia="Times New Roman" w:hAnsi="Times New Roman"/>
          <w:sz w:val="24"/>
          <w:szCs w:val="24"/>
          <w:highlight w:val="yellow"/>
        </w:rPr>
      </w:pPr>
      <w:sdt>
        <w:sdtPr>
          <w:tag w:val="goog_rdk_10"/>
        </w:sdtPr>
        <w:sdtContent>
          <w:commentRangeStart w:id="10"/>
        </w:sdtContent>
      </w:sdt>
      <w:sdt>
        <w:sdtPr>
          <w:tag w:val="goog_rdk_11"/>
        </w:sdtPr>
        <w:sdtContent>
          <w:commentRangeStart w:id="11"/>
        </w:sdtContent>
      </w:sdt>
      <w:r w:rsidDel="00000000" w:rsidR="00000000" w:rsidRPr="00000000">
        <w:rPr>
          <w:rFonts w:ascii="Times New Roman" w:cs="Times New Roman" w:eastAsia="Times New Roman" w:hAnsi="Times New Roman"/>
          <w:sz w:val="24"/>
          <w:szCs w:val="24"/>
          <w:highlight w:val="yellow"/>
          <w:rtl w:val="0"/>
        </w:rPr>
        <w:t xml:space="preserve">- осуществления деятельности, предусмотренной учредительными документами Оператора;</w:t>
      </w:r>
      <w:commentRangeEnd w:id="10"/>
      <w:r w:rsidDel="00000000" w:rsidR="00000000" w:rsidRPr="00000000">
        <w:commentReference w:id="10"/>
      </w:r>
      <w:commentRangeEnd w:id="11"/>
      <w:r w:rsidDel="00000000" w:rsidR="00000000" w:rsidRPr="00000000">
        <w:commentReference w:id="11"/>
      </w:r>
      <w:r w:rsidDel="00000000" w:rsidR="00000000" w:rsidRPr="00000000">
        <w:rPr>
          <w:rtl w:val="0"/>
        </w:rPr>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продвижение товаров, работ, услуг Оператора на рынке путем осуществления прямых контактов с потенциальными контрагентами и клиентами с помощью средств связи;</w:t>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взаимодействие с пользователями сайтов Оператора и обработка запросов и заявок от</w:t>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пользователей сайтов;</w:t>
      </w:r>
    </w:p>
    <w:p w:rsidR="00000000" w:rsidDel="00000000" w:rsidP="00000000" w:rsidRDefault="00000000" w:rsidRPr="00000000" w14:paraId="00000055">
      <w:pPr>
        <w:jc w:val="both"/>
        <w:rPr>
          <w:rFonts w:ascii="Roboto" w:cs="Roboto" w:eastAsia="Roboto" w:hAnsi="Roboto"/>
          <w:color w:val="444746"/>
          <w:sz w:val="21"/>
          <w:szCs w:val="21"/>
          <w:highlight w:val="red"/>
        </w:rPr>
      </w:pPr>
      <w:r w:rsidDel="00000000" w:rsidR="00000000" w:rsidRPr="00000000">
        <w:rPr>
          <w:rFonts w:ascii="Roboto" w:cs="Roboto" w:eastAsia="Roboto" w:hAnsi="Roboto"/>
          <w:color w:val="444746"/>
          <w:sz w:val="21"/>
          <w:szCs w:val="21"/>
          <w:highlight w:val="red"/>
          <w:rtl w:val="0"/>
        </w:rPr>
        <w:t xml:space="preserve">— информирование Пользователя посредством отправки электронных писем и смс-рассылки;</w:t>
      </w:r>
    </w:p>
    <w:p w:rsidR="00000000" w:rsidDel="00000000" w:rsidP="00000000" w:rsidRDefault="00000000" w:rsidRPr="00000000" w14:paraId="00000056">
      <w:pPr>
        <w:jc w:val="both"/>
        <w:rPr>
          <w:rFonts w:ascii="Roboto" w:cs="Roboto" w:eastAsia="Roboto" w:hAnsi="Roboto"/>
          <w:color w:val="444746"/>
          <w:sz w:val="21"/>
          <w:szCs w:val="21"/>
          <w:highlight w:val="red"/>
        </w:rPr>
      </w:pPr>
      <w:r w:rsidDel="00000000" w:rsidR="00000000" w:rsidRPr="00000000">
        <w:rPr>
          <w:rFonts w:ascii="Roboto" w:cs="Roboto" w:eastAsia="Roboto" w:hAnsi="Roboto"/>
          <w:color w:val="444746"/>
          <w:sz w:val="21"/>
          <w:szCs w:val="21"/>
          <w:highlight w:val="red"/>
          <w:rtl w:val="0"/>
        </w:rPr>
        <w:t xml:space="preserve">— предоставление доступа Пользователю к сервисам, информации</w:t>
      </w:r>
    </w:p>
    <w:p w:rsidR="00000000" w:rsidDel="00000000" w:rsidP="00000000" w:rsidRDefault="00000000" w:rsidRPr="00000000" w14:paraId="00000057">
      <w:pPr>
        <w:jc w:val="both"/>
        <w:rPr>
          <w:rFonts w:ascii="Roboto" w:cs="Roboto" w:eastAsia="Roboto" w:hAnsi="Roboto"/>
          <w:color w:val="444746"/>
          <w:sz w:val="21"/>
          <w:szCs w:val="21"/>
          <w:highlight w:val="red"/>
        </w:rPr>
      </w:pPr>
      <w:r w:rsidDel="00000000" w:rsidR="00000000" w:rsidRPr="00000000">
        <w:rPr>
          <w:rFonts w:ascii="Roboto" w:cs="Roboto" w:eastAsia="Roboto" w:hAnsi="Roboto"/>
          <w:color w:val="444746"/>
          <w:sz w:val="21"/>
          <w:szCs w:val="21"/>
          <w:highlight w:val="red"/>
          <w:rtl w:val="0"/>
        </w:rPr>
        <w:t xml:space="preserve">и/или материалам, содержащимся на веб-сайте;</w:t>
      </w:r>
    </w:p>
    <w:p w:rsidR="00000000" w:rsidDel="00000000" w:rsidP="00000000" w:rsidRDefault="00000000" w:rsidRPr="00000000" w14:paraId="00000058">
      <w:pPr>
        <w:jc w:val="both"/>
        <w:rPr>
          <w:rFonts w:ascii="Times New Roman" w:cs="Times New Roman" w:eastAsia="Times New Roman" w:hAnsi="Times New Roman"/>
          <w:sz w:val="24"/>
          <w:szCs w:val="24"/>
          <w:highlight w:val="red"/>
        </w:rPr>
      </w:pPr>
      <w:r w:rsidDel="00000000" w:rsidR="00000000" w:rsidRPr="00000000">
        <w:rPr>
          <w:rFonts w:ascii="Roboto" w:cs="Roboto" w:eastAsia="Roboto" w:hAnsi="Roboto"/>
          <w:color w:val="444746"/>
          <w:sz w:val="21"/>
          <w:szCs w:val="21"/>
          <w:highlight w:val="red"/>
          <w:rtl w:val="0"/>
        </w:rPr>
        <w:t xml:space="preserve">— установление обратной связи с Пользователями.</w:t>
      </w: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sz w:val="24"/>
          <w:szCs w:val="24"/>
          <w:highlight w:val="yellow"/>
        </w:rPr>
      </w:pPr>
      <w:sdt>
        <w:sdtPr>
          <w:tag w:val="goog_rdk_12"/>
        </w:sdtPr>
        <w:sdtContent>
          <w:commentRangeStart w:id="12"/>
        </w:sdtContent>
      </w:sdt>
      <w:sdt>
        <w:sdtPr>
          <w:tag w:val="goog_rdk_13"/>
        </w:sdtPr>
        <w:sdtContent>
          <w:commentRangeStart w:id="13"/>
        </w:sdtContent>
      </w:sdt>
      <w:r w:rsidDel="00000000" w:rsidR="00000000" w:rsidRPr="00000000">
        <w:rPr>
          <w:rFonts w:ascii="Times New Roman" w:cs="Times New Roman" w:eastAsia="Times New Roman" w:hAnsi="Times New Roman"/>
          <w:sz w:val="24"/>
          <w:szCs w:val="24"/>
          <w:highlight w:val="yellow"/>
          <w:rtl w:val="0"/>
        </w:rPr>
        <w:t xml:space="preserve">можем добавить?</w:t>
      </w:r>
      <w:commentRangeEnd w:id="12"/>
      <w:r w:rsidDel="00000000" w:rsidR="00000000" w:rsidRPr="00000000">
        <w:commentReference w:id="12"/>
      </w:r>
      <w:commentRangeEnd w:id="13"/>
      <w:r w:rsidDel="00000000" w:rsidR="00000000" w:rsidRPr="00000000">
        <w:commentReference w:id="13"/>
      </w:r>
      <w:r w:rsidDel="00000000" w:rsidR="00000000" w:rsidRPr="00000000">
        <w:rPr>
          <w:rtl w:val="0"/>
        </w:rPr>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 Обработка персональных данных Оператором осуществляется с учетом необходимости обеспечения защиты прав и свобод субъектов персональных данных, в том числе защиты права на неприкосновенность частной жизни, личную и семейную тайну, на основе следующих принципов:</w:t>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не допускается обработка персональных данных, несовместимая с целями сбора персональных данных;</w:t>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содержание и объем обрабатываемых персональных данных соответствует заявленным целям обработки;</w:t>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не допускается избыточность обрабатываемых персональных данных по отношению к заявленным целям их обработки;</w:t>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заявленным целям их обработки;</w:t>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либо договором,</w:t>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стороной, выгодоприобретателем или поручителем, по которому является субъект персональных данных;</w:t>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6. Правовые основания обработки персональных данных</w:t>
      </w:r>
    </w:p>
    <w:p w:rsidR="00000000" w:rsidDel="00000000" w:rsidP="00000000" w:rsidRDefault="00000000" w:rsidRPr="00000000" w14:paraId="00000065">
      <w:pPr>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 Правовым основанием обработки персональных данных являются нормативные правовые акты, во исполнение которых и в соответствии с которыми Оператор осуществляет обработку персональных данных, в том числе:</w:t>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Конституция Российской Федерации;</w:t>
      </w:r>
    </w:p>
    <w:p w:rsidR="00000000" w:rsidDel="00000000" w:rsidP="00000000" w:rsidRDefault="00000000" w:rsidRPr="00000000" w14:paraId="0000006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Гражданский кодекс Российской Федерации;</w:t>
      </w:r>
    </w:p>
    <w:p w:rsidR="00000000" w:rsidDel="00000000" w:rsidP="00000000" w:rsidRDefault="00000000" w:rsidRPr="00000000" w14:paraId="0000006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Федеральный закон РФ № 152-ФЗ «О персональных данных»;</w:t>
      </w:r>
    </w:p>
    <w:p w:rsidR="00000000" w:rsidDel="00000000" w:rsidP="00000000" w:rsidRDefault="00000000" w:rsidRPr="00000000" w14:paraId="0000006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Федеральный закон от 27.07.2006 № 149-ФЗ «Об информации, информационных технологиях и о защите информации»; </w:t>
      </w:r>
    </w:p>
    <w:p w:rsidR="00000000" w:rsidDel="00000000" w:rsidP="00000000" w:rsidRDefault="00000000" w:rsidRPr="00000000" w14:paraId="0000006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Постановление Правительства РФ от 01.11.2012 № 1119 «Об утверждении требований к защите персональных данных при их обработке в информационных системах персональных данных»;</w:t>
      </w:r>
    </w:p>
    <w:p w:rsidR="00000000" w:rsidDel="00000000" w:rsidP="00000000" w:rsidRDefault="00000000" w:rsidRPr="00000000" w14:paraId="0000006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иные нормативные правовые акты, регулирующие отношения, связанные с деятельностью Оператора.</w:t>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 Правовым основанием обработки персональных данных также являются:</w:t>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нормативно-правовые акты, регулирующие отношения, связанные с деятельностью Оператора;</w:t>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уставные документы Оператора;</w:t>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договоры, заключаемые между Оператором и субъектами персональных данных;</w:t>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согласие субъектов персональных данных на обработку их персональных данных.</w:t>
      </w:r>
    </w:p>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7. Объем и категории обрабатываемых персональных данных, категории субъектов персональных данных, способы и сроки обработки, хранения и порядок уничтожения</w:t>
      </w:r>
    </w:p>
    <w:p w:rsidR="00000000" w:rsidDel="00000000" w:rsidP="00000000" w:rsidRDefault="00000000" w:rsidRPr="00000000" w14:paraId="00000076">
      <w:pPr>
        <w:spacing w:after="280" w:before="24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7.1.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r w:rsidDel="00000000" w:rsidR="00000000" w:rsidRPr="00000000">
        <w:rPr>
          <w:rtl w:val="0"/>
        </w:rPr>
      </w:r>
    </w:p>
    <w:p w:rsidR="00000000" w:rsidDel="00000000" w:rsidP="00000000" w:rsidRDefault="00000000" w:rsidRPr="00000000" w14:paraId="00000077">
      <w:pPr>
        <w:spacing w:after="28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Оператор оказывает платные образовательные и другие услуги в онлайн-формате в отношении следующих категорий субъектов:</w:t>
      </w:r>
    </w:p>
    <w:p w:rsidR="00000000" w:rsidDel="00000000" w:rsidP="00000000" w:rsidRDefault="00000000" w:rsidRPr="00000000" w14:paraId="00000078">
      <w:pPr>
        <w:numPr>
          <w:ilvl w:val="0"/>
          <w:numId w:val="2"/>
        </w:numPr>
        <w:spacing w:after="0"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Контрагенты </w:t>
        <w:tab/>
        <w:t xml:space="preserve">и клиенты Оператора – физические лица; </w:t>
        <w:tab/>
        <w:tab/>
      </w:r>
    </w:p>
    <w:p w:rsidR="00000000" w:rsidDel="00000000" w:rsidP="00000000" w:rsidRDefault="00000000" w:rsidRPr="00000000" w14:paraId="00000079">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Представители (работники) клиентов и контрагентов Оператора (юридических лиц, индивидуальных </w:t>
        <w:tab/>
        <w:t xml:space="preserve">предпринимателей, физических лиц);</w:t>
      </w:r>
    </w:p>
    <w:p w:rsidR="00000000" w:rsidDel="00000000" w:rsidP="00000000" w:rsidRDefault="00000000" w:rsidRPr="00000000" w14:paraId="0000007A">
      <w:pPr>
        <w:numPr>
          <w:ilvl w:val="0"/>
          <w:numId w:val="2"/>
        </w:numPr>
        <w:spacing w:after="24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Пользователи сайтов Оператора </w:t>
        <w:tab/>
      </w:r>
    </w:p>
    <w:p w:rsidR="00000000" w:rsidDel="00000000" w:rsidP="00000000" w:rsidRDefault="00000000" w:rsidRPr="00000000" w14:paraId="0000007B">
      <w:pPr>
        <w:spacing w:after="28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 Оператор может обрабатывать персональные данные следующих категорий субъектов персональных данных для следующих целей:</w:t>
      </w:r>
    </w:p>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tl w:val="0"/>
        </w:rPr>
      </w:r>
    </w:p>
    <w:tbl>
      <w:tblPr>
        <w:tblStyle w:val="Table1"/>
        <w:tblW w:w="9029.0" w:type="dxa"/>
        <w:jc w:val="left"/>
        <w:tblInd w:w="-100.0" w:type="dxa"/>
        <w:tblLayout w:type="fixed"/>
        <w:tblLook w:val="0600"/>
      </w:tblPr>
      <w:tblGrid>
        <w:gridCol w:w="3009"/>
        <w:gridCol w:w="3010"/>
        <w:gridCol w:w="3010"/>
        <w:tblGridChange w:id="0">
          <w:tblGrid>
            <w:gridCol w:w="3009"/>
            <w:gridCol w:w="3010"/>
            <w:gridCol w:w="301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D">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Цели</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E">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Категории субъектов</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F">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Перечень и категории персональных данных</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0">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Регистрация на Сайте. </w:t>
            </w:r>
          </w:p>
          <w:p w:rsidR="00000000" w:rsidDel="00000000" w:rsidP="00000000" w:rsidRDefault="00000000" w:rsidRPr="00000000" w14:paraId="00000081">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Оформление заявки на Сайте. </w:t>
            </w:r>
          </w:p>
          <w:p w:rsidR="00000000" w:rsidDel="00000000" w:rsidP="00000000" w:rsidRDefault="00000000" w:rsidRPr="00000000" w14:paraId="00000082">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Предоставление доступа субъекту персональных данных к сервисам, информации и/или материалам, содержащимся на информационных ресурсах Оператора.</w:t>
            </w:r>
          </w:p>
          <w:p w:rsidR="00000000" w:rsidDel="00000000" w:rsidP="00000000" w:rsidRDefault="00000000" w:rsidRPr="00000000" w14:paraId="00000083">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Оформление покупки, в том числе для дальнейшей оплаты.</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4">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Пользователи Сайта и иных онлайн-сервисов Оператора, клиенты, заказчики, покупатели.</w:t>
            </w:r>
          </w:p>
          <w:p w:rsidR="00000000" w:rsidDel="00000000" w:rsidP="00000000" w:rsidRDefault="00000000" w:rsidRPr="00000000" w14:paraId="00000085">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Иные субъекты персональных данных, каким-либо образом взаимодействующие с Оператором в рамках заявленной цели.</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6">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Общие: </w:t>
            </w:r>
          </w:p>
          <w:p w:rsidR="00000000" w:rsidDel="00000000" w:rsidP="00000000" w:rsidRDefault="00000000" w:rsidRPr="00000000" w14:paraId="00000087">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Фамилия, имя, отчество. 2. Телефон. </w:t>
            </w:r>
          </w:p>
          <w:p w:rsidR="00000000" w:rsidDel="00000000" w:rsidP="00000000" w:rsidRDefault="00000000" w:rsidRPr="00000000" w14:paraId="00000088">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Электронная почта.</w:t>
            </w:r>
          </w:p>
          <w:p w:rsidR="00000000" w:rsidDel="00000000" w:rsidP="00000000" w:rsidRDefault="00000000" w:rsidRPr="00000000" w14:paraId="0000008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никнейм в Телеграм</w:t>
            </w:r>
          </w:p>
        </w:tc>
      </w:tr>
      <w:tr>
        <w:trPr>
          <w:cantSplit w:val="0"/>
          <w:trHeight w:val="8087"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A">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Заключение и исполнение договоров (в том числе публичных оферт Оператора, акцепт которых осуществлен субъектом персональных данных) с участием субъектов персональных данных в качестве сторон, выгодоприобретателей или поручителей по таким договорам, включая, но не ограничиваясь, предоставление возможности использовать сервисы и продукты Оператора, выдачу призов и выплату вознаграждений по итогам конкурсов и акций и т.д. </w:t>
            </w:r>
          </w:p>
          <w:p w:rsidR="00000000" w:rsidDel="00000000" w:rsidP="00000000" w:rsidRDefault="00000000" w:rsidRPr="00000000" w14:paraId="0000008B">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Оформление возврата (при направлении заявления на возврат)</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C">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Стороны, выгодоприобретатели или поручители по договорам, включая, но не ограничиваясь, пользователей сервисов и продуктов Оператора, физических лиц, оказывающих услуги Оператору, участников конкурсов, акций и т.д. </w:t>
            </w:r>
          </w:p>
          <w:p w:rsidR="00000000" w:rsidDel="00000000" w:rsidP="00000000" w:rsidRDefault="00000000" w:rsidRPr="00000000" w14:paraId="0000008D">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Пользователи Сайта и иных онлайн-сервисов Оператора, клиенты, заказчики, покупатели.</w:t>
            </w:r>
          </w:p>
        </w:tc>
        <w:tc>
          <w:tcPr>
            <w:vMerge w:val="restart"/>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E">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Общие: </w:t>
            </w:r>
          </w:p>
          <w:p w:rsidR="00000000" w:rsidDel="00000000" w:rsidP="00000000" w:rsidRDefault="00000000" w:rsidRPr="00000000" w14:paraId="0000008F">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Фамилия, имя, отчество. 2. Телефон. </w:t>
            </w:r>
          </w:p>
          <w:p w:rsidR="00000000" w:rsidDel="00000000" w:rsidP="00000000" w:rsidRDefault="00000000" w:rsidRPr="00000000" w14:paraId="00000090">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Электронная почта. </w:t>
            </w:r>
          </w:p>
          <w:p w:rsidR="00000000" w:rsidDel="00000000" w:rsidP="00000000" w:rsidRDefault="00000000" w:rsidRPr="00000000" w14:paraId="00000091">
            <w:pPr>
              <w:keepNext w:val="0"/>
              <w:keepLines w:val="0"/>
              <w:widowControl w:val="0"/>
              <w:shd w:fill="auto" w:val="clear"/>
              <w:spacing w:after="0" w:before="0" w:line="240" w:lineRule="auto"/>
              <w:ind w:left="0" w:right="0" w:firstLine="0"/>
              <w:jc w:val="both"/>
              <w:rPr/>
            </w:pPr>
            <w:r w:rsidDel="00000000" w:rsidR="00000000" w:rsidRPr="00000000">
              <w:rPr>
                <w:rFonts w:ascii="Times New Roman" w:cs="Times New Roman" w:eastAsia="Times New Roman" w:hAnsi="Times New Roman"/>
                <w:sz w:val="24"/>
                <w:szCs w:val="24"/>
                <w:rtl w:val="0"/>
              </w:rPr>
              <w:t xml:space="preserve">4. никнейм в Телеграм</w:t>
            </w:r>
            <w:r w:rsidDel="00000000" w:rsidR="00000000" w:rsidRPr="00000000">
              <w:rPr>
                <w:rtl w:val="0"/>
              </w:rPr>
            </w:r>
          </w:p>
          <w:p w:rsidR="00000000" w:rsidDel="00000000" w:rsidP="00000000" w:rsidRDefault="00000000" w:rsidRPr="00000000" w14:paraId="00000092">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Регистрационные и авторизационные данные (логин, пароль и т.д.), записи звонков (разговоров), технические сведения о пользовательских устройствах и идентификаторы, в т.ч. файлы cookies , информация о пользовательском местоположении, сведения о приобретенных товарах (услугах) и иные данные, самостоятельно предоставленные такими пользователями в адрес Оператора (в отношении пользователей Сайта и иных онлайн-сервисов Оператора).</w:t>
            </w:r>
          </w:p>
        </w:tc>
      </w:tr>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93">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Соблюдение и исполнение требований действующего законодательства Российской Федерации, включая, но не ограничиваясь, осуществление бухгалтерского и налогового учета, организацию документооборота и архивного хранения, направление соответствующих сведений в государственные органы, исполнение требований и предписаний государственных органов, исполнение судебных актов, рассмотрение претензий правообладателей и обращений субъектов персональных данных и т.д.</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94">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1.Стороны, выгодоприобретатели или поручители по договорам, включая, но не ограничиваясь, пользователей сервисов и продуктов Оператора, физических лиц, оказывающих услуги Оператору, участников конкурсов, акций и т.д. </w:t>
            </w:r>
          </w:p>
          <w:p w:rsidR="00000000" w:rsidDel="00000000" w:rsidP="00000000" w:rsidRDefault="00000000" w:rsidRPr="00000000" w14:paraId="00000095">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Пользователи Сайта и иных онлайн-сервисов Оператора, клиенты, заказчики. </w:t>
            </w:r>
          </w:p>
          <w:p w:rsidR="00000000" w:rsidDel="00000000" w:rsidP="00000000" w:rsidRDefault="00000000" w:rsidRPr="00000000" w14:paraId="00000096">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Представители контрагентов, государственных органов, субъектов персональных данных.</w:t>
            </w:r>
          </w:p>
        </w:tc>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98">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Информирование Пользователя посредством отправки электронных писем, sms-рассылок и рассылок в мессенджерах.</w:t>
            </w:r>
          </w:p>
          <w:p w:rsidR="00000000" w:rsidDel="00000000" w:rsidP="00000000" w:rsidRDefault="00000000" w:rsidRPr="00000000" w14:paraId="00000099">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Осуществление рекламных рассылок, уведомление Оператором субъекта персональных данных о новых продуктах и услугах/работах, специальных предложениях и мероприятиях, посредством отправки электронных писем на адрес электронной почты и sms-сообщений на телефонный номер (при наличии соответствующего отдельного согласия Субъекта на это). При этом субъект персональных данных в любое время может отказаться от получения такой информации, направив Оператору письмо на электронную почту: </w:t>
            </w:r>
            <w:sdt>
              <w:sdtPr>
                <w:tag w:val="goog_rdk_14"/>
              </w:sdtPr>
              <w:sdtContent>
                <w:commentRangeStart w:id="14"/>
              </w:sdtContent>
            </w:sdt>
            <w:sdt>
              <w:sdtPr>
                <w:tag w:val="goog_rdk_15"/>
              </w:sdtPr>
              <w:sdtContent>
                <w:commentRangeStart w:id="15"/>
              </w:sdtContent>
            </w:sdt>
            <w:hyperlink r:id="rId12">
              <w:r w:rsidDel="00000000" w:rsidR="00000000" w:rsidRPr="00000000">
                <w:rPr>
                  <w:rFonts w:ascii="Roboto" w:cs="Roboto" w:eastAsia="Roboto" w:hAnsi="Roboto"/>
                  <w:color w:val="1155cc"/>
                  <w:sz w:val="21"/>
                  <w:szCs w:val="21"/>
                  <w:highlight w:val="white"/>
                  <w:u w:val="single"/>
                  <w:rtl w:val="0"/>
                </w:rPr>
                <w:t xml:space="preserve">info@lesnayavedma.ru</w:t>
              </w:r>
            </w:hyperlink>
            <w:commentRangeEnd w:id="14"/>
            <w:r w:rsidDel="00000000" w:rsidR="00000000" w:rsidRPr="00000000">
              <w:commentReference w:id="14"/>
            </w:r>
            <w:commentRangeEnd w:id="15"/>
            <w:r w:rsidDel="00000000" w:rsidR="00000000" w:rsidRPr="00000000">
              <w:commentReference w:id="15"/>
            </w:r>
            <w:r w:rsidDel="00000000" w:rsidR="00000000" w:rsidRPr="00000000">
              <w:rPr>
                <w:rFonts w:ascii="Roboto" w:cs="Roboto" w:eastAsia="Roboto" w:hAnsi="Roboto"/>
                <w:color w:val="202124"/>
                <w:sz w:val="21"/>
                <w:szCs w:val="21"/>
                <w:highlight w:val="white"/>
                <w:rtl w:val="0"/>
              </w:rPr>
              <w:t xml:space="preserve"> </w:t>
            </w:r>
            <w:r w:rsidDel="00000000" w:rsidR="00000000" w:rsidRPr="00000000">
              <w:rPr>
                <w:rFonts w:ascii="Times New Roman" w:cs="Times New Roman" w:eastAsia="Times New Roman" w:hAnsi="Times New Roman"/>
                <w:sz w:val="24"/>
                <w:szCs w:val="24"/>
                <w:rtl w:val="0"/>
              </w:rPr>
              <w:t xml:space="preserve">и с пометкой «Отказ от информационной и рекламной рассылки»</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9A">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1.Стороны, выгодоприобретатели или поручители по договорам, включая, но не ограничиваясь, пользователей сервисов и продуктов Оператора, физических лиц, оказывающих услуги Оператору, участников конкурсов, акций и т.д. </w:t>
            </w:r>
          </w:p>
          <w:p w:rsidR="00000000" w:rsidDel="00000000" w:rsidP="00000000" w:rsidRDefault="00000000" w:rsidRPr="00000000" w14:paraId="0000009B">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Пользователи Сайта и иных онлайн-сервисов Оператора, клиенты, заказчики, покупатели.</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9C">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Общие: </w:t>
            </w:r>
          </w:p>
          <w:p w:rsidR="00000000" w:rsidDel="00000000" w:rsidP="00000000" w:rsidRDefault="00000000" w:rsidRPr="00000000" w14:paraId="0000009D">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Фамилия, имя, отчество. </w:t>
            </w:r>
          </w:p>
          <w:p w:rsidR="00000000" w:rsidDel="00000000" w:rsidP="00000000" w:rsidRDefault="00000000" w:rsidRPr="00000000" w14:paraId="0000009E">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Телефон. </w:t>
            </w:r>
          </w:p>
          <w:p w:rsidR="00000000" w:rsidDel="00000000" w:rsidP="00000000" w:rsidRDefault="00000000" w:rsidRPr="00000000" w14:paraId="0000009F">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Электронная почта.</w:t>
            </w:r>
          </w:p>
          <w:p w:rsidR="00000000" w:rsidDel="00000000" w:rsidP="00000000" w:rsidRDefault="00000000" w:rsidRPr="00000000" w14:paraId="000000A0">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никнейм в Телеграм</w:t>
            </w:r>
          </w:p>
        </w:tc>
      </w:tr>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1">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Отображение профиля заказчика/клиента и других зарегистрированных лиц на Сайте или образовательной Платформе</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2">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Пользователи Сайта и иных онлайн-сервисов Оператора, клиенты, заказчики, покупатели.</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3">
            <w:pPr>
              <w:keepNext w:val="0"/>
              <w:keepLines w:val="0"/>
              <w:widowControl w:val="0"/>
              <w:shd w:fill="auto" w:val="clear"/>
              <w:spacing w:after="0" w:before="0" w:line="240" w:lineRule="auto"/>
              <w:ind w:right="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1.фамилия и имя;</w:t>
            </w:r>
            <w:r w:rsidDel="00000000" w:rsidR="00000000" w:rsidRPr="00000000">
              <w:rPr>
                <w:rtl w:val="0"/>
              </w:rPr>
            </w:r>
          </w:p>
          <w:p w:rsidR="00000000" w:rsidDel="00000000" w:rsidP="00000000" w:rsidRDefault="00000000" w:rsidRPr="00000000" w14:paraId="000000A4">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номер телефона; </w:t>
            </w:r>
          </w:p>
          <w:p w:rsidR="00000000" w:rsidDel="00000000" w:rsidP="00000000" w:rsidRDefault="00000000" w:rsidRPr="00000000" w14:paraId="000000A5">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адрес электронной почты; </w:t>
            </w:r>
          </w:p>
          <w:p w:rsidR="00000000" w:rsidDel="00000000" w:rsidP="00000000" w:rsidRDefault="00000000" w:rsidRPr="00000000" w14:paraId="000000A6">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аккаунт в мессенджере/никнейм (telegram, whats’app  и др.) </w:t>
            </w:r>
          </w:p>
          <w:p w:rsidR="00000000" w:rsidDel="00000000" w:rsidP="00000000" w:rsidRDefault="00000000" w:rsidRPr="00000000" w14:paraId="000000A7">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страна и город; </w:t>
            </w:r>
          </w:p>
          <w:p w:rsidR="00000000" w:rsidDel="00000000" w:rsidP="00000000" w:rsidRDefault="00000000" w:rsidRPr="00000000" w14:paraId="000000A8">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изображение (в случае самостоятельного размещения заказчиком/клиентом); </w:t>
            </w:r>
          </w:p>
          <w:p w:rsidR="00000000" w:rsidDel="00000000" w:rsidP="00000000" w:rsidRDefault="00000000" w:rsidRPr="00000000" w14:paraId="000000A9">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любая иная информация, указанная Заказчиком на Сайте в разделе «О себе» или аналогичном по содержанию</w:t>
            </w:r>
          </w:p>
        </w:tc>
      </w:tr>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A">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sdt>
              <w:sdtPr>
                <w:tag w:val="goog_rdk_16"/>
              </w:sdtPr>
              <w:sdtContent>
                <w:commentRangeStart w:id="16"/>
              </w:sdtContent>
            </w:sdt>
            <w:sdt>
              <w:sdtPr>
                <w:tag w:val="goog_rdk_17"/>
              </w:sdtPr>
              <w:sdtContent>
                <w:commentRangeStart w:id="17"/>
              </w:sdtContent>
            </w:sdt>
            <w:r w:rsidDel="00000000" w:rsidR="00000000" w:rsidRPr="00000000">
              <w:rPr>
                <w:rFonts w:ascii="Times New Roman" w:cs="Times New Roman" w:eastAsia="Times New Roman" w:hAnsi="Times New Roman"/>
                <w:sz w:val="24"/>
                <w:szCs w:val="24"/>
                <w:highlight w:val="yellow"/>
                <w:rtl w:val="0"/>
              </w:rPr>
              <w:t xml:space="preserve">Сбор отзывов и комментариев субъекта персональных данных относительно услуг Оператора</w:t>
            </w:r>
            <w:commentRangeEnd w:id="16"/>
            <w:r w:rsidDel="00000000" w:rsidR="00000000" w:rsidRPr="00000000">
              <w:commentReference w:id="16"/>
            </w:r>
            <w:commentRangeEnd w:id="17"/>
            <w:r w:rsidDel="00000000" w:rsidR="00000000" w:rsidRPr="00000000">
              <w:commentReference w:id="17"/>
            </w:r>
            <w:r w:rsidDel="00000000" w:rsidR="00000000" w:rsidRPr="00000000">
              <w:rPr>
                <w:rFonts w:ascii="Times New Roman" w:cs="Times New Roman" w:eastAsia="Times New Roman" w:hAnsi="Times New Roman"/>
                <w:sz w:val="24"/>
                <w:szCs w:val="24"/>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B">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Стороны, выгодоприобретатели или поручители по договорам, включая, но не ограничиваясь, пользователей сервисов и продуктов Оператора, физических лиц, оказывающих услуги Оператору, участников конкурсов, акций и т.д.</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C">
            <w:pPr>
              <w:keepNext w:val="0"/>
              <w:keepLines w:val="0"/>
              <w:widowControl w:val="0"/>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Общие: </w:t>
            </w:r>
          </w:p>
          <w:p w:rsidR="00000000" w:rsidDel="00000000" w:rsidP="00000000" w:rsidRDefault="00000000" w:rsidRPr="00000000" w14:paraId="000000AD">
            <w:pPr>
              <w:keepNext w:val="0"/>
              <w:keepLines w:val="0"/>
              <w:widowControl w:val="0"/>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Фамилия, имя, отчество. </w:t>
            </w:r>
          </w:p>
          <w:p w:rsidR="00000000" w:rsidDel="00000000" w:rsidP="00000000" w:rsidRDefault="00000000" w:rsidRPr="00000000" w14:paraId="000000AE">
            <w:pPr>
              <w:keepNext w:val="0"/>
              <w:keepLines w:val="0"/>
              <w:widowControl w:val="0"/>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Телефон. </w:t>
            </w:r>
          </w:p>
          <w:p w:rsidR="00000000" w:rsidDel="00000000" w:rsidP="00000000" w:rsidRDefault="00000000" w:rsidRPr="00000000" w14:paraId="000000AF">
            <w:pPr>
              <w:keepNext w:val="0"/>
              <w:keepLines w:val="0"/>
              <w:widowControl w:val="0"/>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Электронная почта.</w:t>
            </w:r>
          </w:p>
          <w:p w:rsidR="00000000" w:rsidDel="00000000" w:rsidP="00000000" w:rsidRDefault="00000000" w:rsidRPr="00000000" w14:paraId="000000B0">
            <w:pPr>
              <w:keepNext w:val="0"/>
              <w:keepLines w:val="0"/>
              <w:widowControl w:val="0"/>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Фото и/или видеозапись.</w:t>
            </w:r>
          </w:p>
          <w:p w:rsidR="00000000" w:rsidDel="00000000" w:rsidP="00000000" w:rsidRDefault="00000000" w:rsidRPr="00000000" w14:paraId="000000B1">
            <w:pPr>
              <w:keepNext w:val="0"/>
              <w:keepLines w:val="0"/>
              <w:widowControl w:val="0"/>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B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Российской Федерации.</w:t>
      </w:r>
    </w:p>
    <w:p w:rsidR="00000000" w:rsidDel="00000000" w:rsidP="00000000" w:rsidRDefault="00000000" w:rsidRPr="00000000" w14:paraId="000000B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w:t>
      </w:r>
    </w:p>
    <w:p w:rsidR="00000000" w:rsidDel="00000000" w:rsidP="00000000" w:rsidRDefault="00000000" w:rsidRPr="00000000" w14:paraId="000000B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случае, если субъект персональных данных дал согласие в письменной форме на обработку своих персональных данных;</w:t>
      </w:r>
    </w:p>
    <w:p w:rsidR="00000000" w:rsidDel="00000000" w:rsidP="00000000" w:rsidRDefault="00000000" w:rsidRPr="00000000" w14:paraId="000000B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000000" w:rsidDel="00000000" w:rsidP="00000000" w:rsidRDefault="00000000" w:rsidRPr="00000000" w14:paraId="000000B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8. Порядок и условия обработки персональных данных</w:t>
      </w:r>
    </w:p>
    <w:p w:rsidR="00000000" w:rsidDel="00000000" w:rsidP="00000000" w:rsidRDefault="00000000" w:rsidRPr="00000000" w14:paraId="000000B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 Обработка персональных данных осуществляется Оператором с соблюдением принципов и правил, предусмотренных Законом о персональных данных. Обработка персональных данных осуществляется Оператором на законной и справедливой основе.</w:t>
      </w:r>
    </w:p>
    <w:p w:rsidR="00000000" w:rsidDel="00000000" w:rsidP="00000000" w:rsidRDefault="00000000" w:rsidRPr="00000000" w14:paraId="000000B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rsidR="00000000" w:rsidDel="00000000" w:rsidP="00000000" w:rsidRDefault="00000000" w:rsidRPr="00000000" w14:paraId="000000B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 Обработка персональных данных Оператором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Не допускается объединение баз данных, содержащих персональные данные, обработка которых осуществляется в целях, несовместимых между собой.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000000" w:rsidDel="00000000" w:rsidP="00000000" w:rsidRDefault="00000000" w:rsidRPr="00000000" w14:paraId="000000BD">
      <w:pPr>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8.4. </w:t>
      </w:r>
      <w:sdt>
        <w:sdtPr>
          <w:tag w:val="goog_rdk_18"/>
        </w:sdtPr>
        <w:sdtContent>
          <w:commentRangeStart w:id="18"/>
        </w:sdtContent>
      </w:sdt>
      <w:sdt>
        <w:sdtPr>
          <w:tag w:val="goog_rdk_19"/>
        </w:sdtPr>
        <w:sdtContent>
          <w:commentRangeStart w:id="19"/>
        </w:sdtContent>
      </w:sdt>
      <w:r w:rsidDel="00000000" w:rsidR="00000000" w:rsidRPr="00000000">
        <w:rPr>
          <w:rFonts w:ascii="Times New Roman" w:cs="Times New Roman" w:eastAsia="Times New Roman" w:hAnsi="Times New Roman"/>
          <w:sz w:val="24"/>
          <w:szCs w:val="24"/>
          <w:highlight w:val="yellow"/>
          <w:rtl w:val="0"/>
        </w:rPr>
        <w:t xml:space="preserve">При обработке персональных данных Оператор обеспечивает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по удалению или уточнению неполных или неточных данных.</w:t>
      </w:r>
      <w:commentRangeEnd w:id="18"/>
      <w:r w:rsidDel="00000000" w:rsidR="00000000" w:rsidRPr="00000000">
        <w:commentReference w:id="18"/>
      </w:r>
      <w:commentRangeEnd w:id="19"/>
      <w:r w:rsidDel="00000000" w:rsidR="00000000" w:rsidRPr="00000000">
        <w:commentReference w:id="19"/>
      </w:r>
      <w:r w:rsidDel="00000000" w:rsidR="00000000" w:rsidRPr="00000000">
        <w:rPr>
          <w:rtl w:val="0"/>
        </w:rPr>
      </w:r>
    </w:p>
    <w:p w:rsidR="00000000" w:rsidDel="00000000" w:rsidP="00000000" w:rsidRDefault="00000000" w:rsidRPr="00000000" w14:paraId="000000BE">
      <w:pPr>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8.5. </w:t>
      </w:r>
      <w:sdt>
        <w:sdtPr>
          <w:tag w:val="goog_rdk_20"/>
        </w:sdtPr>
        <w:sdtContent>
          <w:commentRangeStart w:id="20"/>
        </w:sdtContent>
      </w:sdt>
      <w:sdt>
        <w:sdtPr>
          <w:tag w:val="goog_rdk_21"/>
        </w:sdtPr>
        <w:sdtContent>
          <w:commentRangeStart w:id="21"/>
        </w:sdtContent>
      </w:sdt>
      <w:r w:rsidDel="00000000" w:rsidR="00000000" w:rsidRPr="00000000">
        <w:rPr>
          <w:rFonts w:ascii="Times New Roman" w:cs="Times New Roman" w:eastAsia="Times New Roman" w:hAnsi="Times New Roman"/>
          <w:sz w:val="24"/>
          <w:szCs w:val="24"/>
          <w:highlight w:val="yellow"/>
          <w:rtl w:val="0"/>
        </w:rPr>
        <w:t xml:space="preserve">Способ обработки персональных данных для каждой цели их обработки смешанная обработка персональных данных: с использованием средств автоматизации и без использования средств автоматизации.</w:t>
      </w:r>
      <w:commentRangeEnd w:id="20"/>
      <w:r w:rsidDel="00000000" w:rsidR="00000000" w:rsidRPr="00000000">
        <w:commentReference w:id="20"/>
      </w:r>
      <w:commentRangeEnd w:id="21"/>
      <w:r w:rsidDel="00000000" w:rsidR="00000000" w:rsidRPr="00000000">
        <w:commentReference w:id="21"/>
      </w:r>
      <w:r w:rsidDel="00000000" w:rsidR="00000000" w:rsidRPr="00000000">
        <w:rPr>
          <w:rtl w:val="0"/>
        </w:rPr>
      </w:r>
    </w:p>
    <w:p w:rsidR="00000000" w:rsidDel="00000000" w:rsidP="00000000" w:rsidRDefault="00000000" w:rsidRPr="00000000" w14:paraId="000000B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8.6. Сроки обработки персональных данных определяются исходя из конкретных целей обработки персональных данных в соответствии со сроком действия договоров с субъектами персональных данных, требованиями законодательства Российской Федерации и иных нормативных правовых актов.</w:t>
      </w:r>
    </w:p>
    <w:p w:rsidR="00000000" w:rsidDel="00000000" w:rsidP="00000000" w:rsidRDefault="00000000" w:rsidRPr="00000000" w14:paraId="000000C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000000" w:rsidDel="00000000" w:rsidP="00000000" w:rsidRDefault="00000000" w:rsidRPr="00000000" w14:paraId="000000C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8.7. К обработке персональных данных допускаются работники Оператора, в должностные обязанности которых входит обработка персональных данных.</w:t>
      </w:r>
    </w:p>
    <w:p w:rsidR="00000000" w:rsidDel="00000000" w:rsidP="00000000" w:rsidRDefault="00000000" w:rsidRPr="00000000" w14:paraId="000000C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8.8. Обработка персональных данных для каждой цели обработки, указанной в пункте 7.3 настоящей Политики, осуществляется путем:</w:t>
      </w:r>
    </w:p>
    <w:p w:rsidR="00000000" w:rsidDel="00000000" w:rsidP="00000000" w:rsidRDefault="00000000" w:rsidRPr="00000000" w14:paraId="000000C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получения персональных данных в устной и письменной форме непосредственно от субъектов персональных данных;</w:t>
      </w:r>
    </w:p>
    <w:p w:rsidR="00000000" w:rsidDel="00000000" w:rsidP="00000000" w:rsidRDefault="00000000" w:rsidRPr="00000000" w14:paraId="000000C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внесения персональных данных в журналы, реестры и информационные системы Оператора;</w:t>
      </w:r>
    </w:p>
    <w:p w:rsidR="00000000" w:rsidDel="00000000" w:rsidP="00000000" w:rsidRDefault="00000000" w:rsidRPr="00000000" w14:paraId="000000C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использования иных способов обработки персональных данных.</w:t>
      </w:r>
    </w:p>
    <w:p w:rsidR="00000000" w:rsidDel="00000000" w:rsidP="00000000" w:rsidRDefault="00000000" w:rsidRPr="00000000" w14:paraId="000000C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8.9.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000000" w:rsidDel="00000000" w:rsidP="00000000" w:rsidRDefault="00000000" w:rsidRPr="00000000" w14:paraId="000000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Оператор обеспечивает субъекту персональных данных возможность определения перечня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000000" w:rsidDel="00000000" w:rsidP="00000000" w:rsidRDefault="00000000" w:rsidRPr="00000000" w14:paraId="000000C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Передача (распространение, предоставление, доступ) персональных данных, разрешенных субъектом персональных данных для распространения, прекращается Оператором в любое время по требованию субъекта персональных данных.</w:t>
      </w:r>
    </w:p>
    <w:p w:rsidR="00000000" w:rsidDel="00000000" w:rsidP="00000000" w:rsidRDefault="00000000" w:rsidRPr="00000000" w14:paraId="000000C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8.10. Передача персональных данных органам дознания и следствия, в Федеральную налоговую службу, Пенсионный фонд Российской Федерации, Фонд социального страхования и другие уполномоченные органы и организации осуществляется в соответствии с требованиями законодательства Российской Федерации.</w:t>
      </w:r>
    </w:p>
    <w:p w:rsidR="00000000" w:rsidDel="00000000" w:rsidP="00000000" w:rsidRDefault="00000000" w:rsidRPr="00000000" w14:paraId="000000CA">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8.11.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других неправомерных действий, в том числе:</w:t>
      </w:r>
    </w:p>
    <w:p w:rsidR="00000000" w:rsidDel="00000000" w:rsidP="00000000" w:rsidRDefault="00000000" w:rsidRPr="00000000" w14:paraId="000000CB">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определяет угрозы безопасности персональных данных при их обработке в информационных системах персональных данных;</w:t>
      </w:r>
    </w:p>
    <w:p w:rsidR="00000000" w:rsidDel="00000000" w:rsidP="00000000" w:rsidRDefault="00000000" w:rsidRPr="00000000" w14:paraId="000000CC">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принимает локальные нормативные акты и иные документы, регулирующие отношения в сфере обработки и защиты персональных данных;</w:t>
      </w:r>
    </w:p>
    <w:p w:rsidR="00000000" w:rsidDel="00000000" w:rsidP="00000000" w:rsidRDefault="00000000" w:rsidRPr="00000000" w14:paraId="000000CD">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назначает лиц, ответственных за обработку и обеспечение безопасности персональных данных в структурных подразделениях и информационных системах Оператора;</w:t>
      </w:r>
    </w:p>
    <w:p w:rsidR="00000000" w:rsidDel="00000000" w:rsidP="00000000" w:rsidRDefault="00000000" w:rsidRPr="00000000" w14:paraId="000000CE">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создает необходимые условия для работы с персональными данными;</w:t>
      </w:r>
    </w:p>
    <w:p w:rsidR="00000000" w:rsidDel="00000000" w:rsidP="00000000" w:rsidRDefault="00000000" w:rsidRPr="00000000" w14:paraId="000000CF">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организует учет документов, содержащих персональные данные;</w:t>
      </w:r>
    </w:p>
    <w:p w:rsidR="00000000" w:rsidDel="00000000" w:rsidP="00000000" w:rsidRDefault="00000000" w:rsidRPr="00000000" w14:paraId="000000D0">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организует работу с информационными системами, в которых обрабатываются персональные данные;</w:t>
      </w:r>
    </w:p>
    <w:p w:rsidR="00000000" w:rsidDel="00000000" w:rsidP="00000000" w:rsidRDefault="00000000" w:rsidRPr="00000000" w14:paraId="000000D1">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хранит персональные данные в условиях, при которых обеспечивается их сохранность и исключается неправомерный доступ к ним;</w:t>
      </w:r>
    </w:p>
    <w:p w:rsidR="00000000" w:rsidDel="00000000" w:rsidP="00000000" w:rsidRDefault="00000000" w:rsidRPr="00000000" w14:paraId="000000D2">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организует обучение работников Оператора, осуществляющих обработку персональных данных.</w:t>
      </w:r>
    </w:p>
    <w:p w:rsidR="00000000" w:rsidDel="00000000" w:rsidP="00000000" w:rsidRDefault="00000000" w:rsidRPr="00000000" w14:paraId="000000D3">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8.12.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000000" w:rsidDel="00000000" w:rsidP="00000000" w:rsidRDefault="00000000" w:rsidRPr="00000000" w14:paraId="000000D4">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8.13. Срок хранения персональных данных обусловлен достижением конкретной цели их обработки, моментом отзыва согласия на обработку персональных данных субъектом персональных данных, а также требованиями действующего законодательства.</w:t>
      </w:r>
    </w:p>
    <w:p w:rsidR="00000000" w:rsidDel="00000000" w:rsidP="00000000" w:rsidRDefault="00000000" w:rsidRPr="00000000" w14:paraId="000000D5">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8.14.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000000" w:rsidDel="00000000" w:rsidP="00000000" w:rsidRDefault="00000000" w:rsidRPr="00000000" w14:paraId="000000D6">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8.15. При осуществлении хранения персональных данных Оператор использует базы данных, находящиеся на территории Российской Федерации, в соответствии с</w:t>
      </w:r>
      <w:hyperlink r:id="rId13">
        <w:r w:rsidDel="00000000" w:rsidR="00000000" w:rsidRPr="00000000">
          <w:rPr>
            <w:rFonts w:ascii="Times New Roman" w:cs="Times New Roman" w:eastAsia="Times New Roman" w:hAnsi="Times New Roman"/>
            <w:sz w:val="24"/>
            <w:szCs w:val="24"/>
            <w:rtl w:val="0"/>
          </w:rPr>
          <w:t xml:space="preserve"> </w:t>
        </w:r>
      </w:hyperlink>
      <w:hyperlink r:id="rId14">
        <w:r w:rsidDel="00000000" w:rsidR="00000000" w:rsidRPr="00000000">
          <w:rPr>
            <w:rFonts w:ascii="Times New Roman" w:cs="Times New Roman" w:eastAsia="Times New Roman" w:hAnsi="Times New Roman"/>
            <w:color w:val="1155cc"/>
            <w:sz w:val="24"/>
            <w:szCs w:val="24"/>
            <w:u w:val="single"/>
            <w:rtl w:val="0"/>
          </w:rPr>
          <w:t xml:space="preserve">частью 5 статьи 18</w:t>
        </w:r>
      </w:hyperlink>
      <w:r w:rsidDel="00000000" w:rsidR="00000000" w:rsidRPr="00000000">
        <w:rPr>
          <w:rFonts w:ascii="Times New Roman" w:cs="Times New Roman" w:eastAsia="Times New Roman" w:hAnsi="Times New Roman"/>
          <w:sz w:val="24"/>
          <w:szCs w:val="24"/>
          <w:rtl w:val="0"/>
        </w:rPr>
        <w:t xml:space="preserve"> </w:t>
      </w:r>
      <w:sdt>
        <w:sdtPr>
          <w:tag w:val="goog_rdk_22"/>
        </w:sdtPr>
        <w:sdtContent>
          <w:commentRangeStart w:id="22"/>
        </w:sdtContent>
      </w:sdt>
      <w:sdt>
        <w:sdtPr>
          <w:tag w:val="goog_rdk_23"/>
        </w:sdtPr>
        <w:sdtContent>
          <w:commentRangeStart w:id="23"/>
        </w:sdtContent>
      </w:sdt>
      <w:r w:rsidDel="00000000" w:rsidR="00000000" w:rsidRPr="00000000">
        <w:rPr>
          <w:rFonts w:ascii="Times New Roman" w:cs="Times New Roman" w:eastAsia="Times New Roman" w:hAnsi="Times New Roman"/>
          <w:sz w:val="24"/>
          <w:szCs w:val="24"/>
          <w:highlight w:val="yellow"/>
          <w:rtl w:val="0"/>
        </w:rPr>
        <w:t xml:space="preserve">Закона о персональных данных</w:t>
      </w:r>
      <w:commentRangeEnd w:id="22"/>
      <w:r w:rsidDel="00000000" w:rsidR="00000000" w:rsidRPr="00000000">
        <w:commentReference w:id="22"/>
      </w:r>
      <w:commentRangeEnd w:id="23"/>
      <w:r w:rsidDel="00000000" w:rsidR="00000000" w:rsidRPr="00000000">
        <w:commentReference w:id="23"/>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7">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8.16. Оператор прекращает обработку персональных данных в следующих случаях:</w:t>
      </w:r>
    </w:p>
    <w:p w:rsidR="00000000" w:rsidDel="00000000" w:rsidP="00000000" w:rsidRDefault="00000000" w:rsidRPr="00000000" w14:paraId="000000D8">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выявлен факт их неправомерной обработки, в срок, не превышающий трех рабочих дней с даты этого выявления;</w:t>
      </w:r>
    </w:p>
    <w:p w:rsidR="00000000" w:rsidDel="00000000" w:rsidP="00000000" w:rsidRDefault="00000000" w:rsidRPr="00000000" w14:paraId="000000D9">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достигнута цель их обработки, в срок, не превышающий тридцати дней с даты достижения цели обработки персональных данных;</w:t>
      </w:r>
    </w:p>
    <w:p w:rsidR="00000000" w:rsidDel="00000000" w:rsidP="00000000" w:rsidRDefault="00000000" w:rsidRPr="00000000" w14:paraId="000000DA">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 в срок, не превышающий тридцати дней с даты поступления указанного отзыва, если иное не предусмотрено пунктом 7.17 настоящей Политики.</w:t>
      </w:r>
    </w:p>
    <w:p w:rsidR="00000000" w:rsidDel="00000000" w:rsidP="00000000" w:rsidRDefault="00000000" w:rsidRPr="00000000" w14:paraId="000000DB">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8.17.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rsidR="00000000" w:rsidDel="00000000" w:rsidP="00000000" w:rsidRDefault="00000000" w:rsidRPr="00000000" w14:paraId="000000DC">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иное не предусмотрено договором, стороной которого, выгодоприобретателем или поручителем по которому является субъект персональных данных;</w:t>
      </w:r>
    </w:p>
    <w:p w:rsidR="00000000" w:rsidDel="00000000" w:rsidP="00000000" w:rsidRDefault="00000000" w:rsidRPr="00000000" w14:paraId="000000DD">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иное не предусмотрено другим соглашением между Оператором и субъектом персональных данных;</w:t>
      </w:r>
    </w:p>
    <w:p w:rsidR="00000000" w:rsidDel="00000000" w:rsidP="00000000" w:rsidRDefault="00000000" w:rsidRPr="00000000" w14:paraId="000000DE">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Оператор не вправе осуществлять обработку без согласия субъекта персональных данных на основаниях, предусмотренных Законом о персональных данных или другими федеральными законами.</w:t>
      </w:r>
    </w:p>
    <w:p w:rsidR="00000000" w:rsidDel="00000000" w:rsidP="00000000" w:rsidRDefault="00000000" w:rsidRPr="00000000" w14:paraId="000000DF">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8.18. При обращении субъекта персональных данных к Оператору с требованием о прекращении обработки персональных данных в срок, не превышающий десяти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w:t>
      </w:r>
      <w:hyperlink r:id="rId15">
        <w:r w:rsidDel="00000000" w:rsidR="00000000" w:rsidRPr="00000000">
          <w:rPr>
            <w:rFonts w:ascii="Times New Roman" w:cs="Times New Roman" w:eastAsia="Times New Roman" w:hAnsi="Times New Roman"/>
            <w:sz w:val="24"/>
            <w:szCs w:val="24"/>
            <w:rtl w:val="0"/>
          </w:rPr>
          <w:t xml:space="preserve"> </w:t>
        </w:r>
      </w:hyperlink>
      <w:hyperlink r:id="rId16">
        <w:r w:rsidDel="00000000" w:rsidR="00000000" w:rsidRPr="00000000">
          <w:rPr>
            <w:rFonts w:ascii="Times New Roman" w:cs="Times New Roman" w:eastAsia="Times New Roman" w:hAnsi="Times New Roman"/>
            <w:color w:val="1155cc"/>
            <w:sz w:val="24"/>
            <w:szCs w:val="24"/>
            <w:u w:val="single"/>
            <w:rtl w:val="0"/>
          </w:rPr>
          <w:t xml:space="preserve">Законом</w:t>
        </w:r>
      </w:hyperlink>
      <w:r w:rsidDel="00000000" w:rsidR="00000000" w:rsidRPr="00000000">
        <w:rPr>
          <w:rFonts w:ascii="Times New Roman" w:cs="Times New Roman" w:eastAsia="Times New Roman" w:hAnsi="Times New Roman"/>
          <w:sz w:val="24"/>
          <w:szCs w:val="24"/>
          <w:rtl w:val="0"/>
        </w:rPr>
        <w:t xml:space="preserve"> о персональных данных. Указанный срок может быть продлен, но не более чем на пять рабочих дней. Для этого Оператору необходимо направить в адрес субъекта персональных данных мотивированное уведомление с указанием причин продления срока.</w:t>
      </w:r>
    </w:p>
    <w:p w:rsidR="00000000" w:rsidDel="00000000" w:rsidP="00000000" w:rsidRDefault="00000000" w:rsidRPr="00000000" w14:paraId="000000E0">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8.19.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rsidR="00000000" w:rsidDel="00000000" w:rsidP="00000000" w:rsidRDefault="00000000" w:rsidRPr="00000000" w14:paraId="000000E1">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keepNext w:val="0"/>
        <w:keepLines w:val="0"/>
        <w:spacing w:after="0" w:before="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9. Актуализация, исправление, удаление и уничтожение персональных данных, ответы на запросы субъектов на доступ к персональным данным</w:t>
      </w:r>
    </w:p>
    <w:p w:rsidR="00000000" w:rsidDel="00000000" w:rsidP="00000000" w:rsidRDefault="00000000" w:rsidRPr="00000000" w14:paraId="000000E3">
      <w:pPr>
        <w:keepNext w:val="0"/>
        <w:keepLines w:val="0"/>
        <w:spacing w:after="0" w:before="0" w:line="24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E4">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 Оператор в порядке, предусмотренном</w:t>
      </w:r>
      <w:hyperlink r:id="rId17">
        <w:r w:rsidDel="00000000" w:rsidR="00000000" w:rsidRPr="00000000">
          <w:rPr>
            <w:rFonts w:ascii="Times New Roman" w:cs="Times New Roman" w:eastAsia="Times New Roman" w:hAnsi="Times New Roman"/>
            <w:sz w:val="24"/>
            <w:szCs w:val="24"/>
            <w:rtl w:val="0"/>
          </w:rPr>
          <w:t xml:space="preserve"> </w:t>
        </w:r>
      </w:hyperlink>
      <w:hyperlink r:id="rId18">
        <w:r w:rsidDel="00000000" w:rsidR="00000000" w:rsidRPr="00000000">
          <w:rPr>
            <w:rFonts w:ascii="Times New Roman" w:cs="Times New Roman" w:eastAsia="Times New Roman" w:hAnsi="Times New Roman"/>
            <w:color w:val="1155cc"/>
            <w:sz w:val="24"/>
            <w:szCs w:val="24"/>
            <w:u w:val="single"/>
            <w:rtl w:val="0"/>
          </w:rPr>
          <w:t xml:space="preserve">статьей 14</w:t>
        </w:r>
      </w:hyperlink>
      <w:r w:rsidDel="00000000" w:rsidR="00000000" w:rsidRPr="00000000">
        <w:rPr>
          <w:rFonts w:ascii="Times New Roman" w:cs="Times New Roman" w:eastAsia="Times New Roman" w:hAnsi="Times New Roman"/>
          <w:sz w:val="24"/>
          <w:szCs w:val="24"/>
          <w:rtl w:val="0"/>
        </w:rPr>
        <w:t xml:space="preserve"> Закона о персональных данных, сообщает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Данный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000000" w:rsidDel="00000000" w:rsidP="00000000" w:rsidRDefault="00000000" w:rsidRPr="00000000" w14:paraId="000000E5">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9.2. Оператор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000000" w:rsidDel="00000000" w:rsidP="00000000" w:rsidRDefault="00000000" w:rsidRPr="00000000" w14:paraId="000000E6">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вносит в них необходимые изменения.</w:t>
      </w:r>
    </w:p>
    <w:p w:rsidR="00000000" w:rsidDel="00000000" w:rsidP="00000000" w:rsidRDefault="00000000" w:rsidRPr="00000000" w14:paraId="000000E7">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уничтожает такие персональные данные.</w:t>
      </w:r>
    </w:p>
    <w:p w:rsidR="00000000" w:rsidDel="00000000" w:rsidP="00000000" w:rsidRDefault="00000000" w:rsidRPr="00000000" w14:paraId="000000E8">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Оператор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rsidR="00000000" w:rsidDel="00000000" w:rsidP="00000000" w:rsidRDefault="00000000" w:rsidRPr="00000000" w14:paraId="000000E9">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9.3.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000000" w:rsidDel="00000000" w:rsidP="00000000" w:rsidRDefault="00000000" w:rsidRPr="00000000" w14:paraId="000000EA">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9.4.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уведомляет уполномоченный орган по защите прав субъектов персональных данных:</w:t>
      </w:r>
    </w:p>
    <w:p w:rsidR="00000000" w:rsidDel="00000000" w:rsidP="00000000" w:rsidRDefault="00000000" w:rsidRPr="00000000" w14:paraId="000000EB">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предоставляет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000000" w:rsidDel="00000000" w:rsidP="00000000" w:rsidRDefault="00000000" w:rsidRPr="00000000" w14:paraId="000000EC">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течение семидесяти двух часов о результатах внутреннего расследования выявленного инцидента, а также предоставляет сведения о лицах, действия которых стали причиной выявленного инцидента (при наличии).</w:t>
      </w:r>
    </w:p>
    <w:p w:rsidR="00000000" w:rsidDel="00000000" w:rsidP="00000000" w:rsidRDefault="00000000" w:rsidRPr="00000000" w14:paraId="000000ED">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9.5. После истечения срока нормативного хранения документов, содержащих персональные данные субъекта, или при наступлении иных законных оснований документы подлежат уничтожению.</w:t>
      </w:r>
    </w:p>
    <w:p w:rsidR="00000000" w:rsidDel="00000000" w:rsidP="00000000" w:rsidRDefault="00000000" w:rsidRPr="00000000" w14:paraId="000000EE">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9.6. Оператор для этих целей создает экспертную комиссию и проводит экспертизу ценности документов.</w:t>
      </w:r>
    </w:p>
    <w:p w:rsidR="00000000" w:rsidDel="00000000" w:rsidP="00000000" w:rsidRDefault="00000000" w:rsidRPr="00000000" w14:paraId="000000EF">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9.7. По результатам экспертизы документы, содержащие персональные данные субъекта и подлежащие уничтожению:</w:t>
      </w:r>
    </w:p>
    <w:p w:rsidR="00000000" w:rsidDel="00000000" w:rsidP="00000000" w:rsidRDefault="00000000" w:rsidRPr="00000000" w14:paraId="000000F0">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бумажном носителе - уничтожаются путем измельчения в шредере;</w:t>
      </w:r>
    </w:p>
    <w:p w:rsidR="00000000" w:rsidDel="00000000" w:rsidP="00000000" w:rsidRDefault="00000000" w:rsidRPr="00000000" w14:paraId="000000F1">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электронном виде - стираются с информационных носителей либо физически уничтожаются сами носители, на которых хранится информация.</w:t>
      </w:r>
    </w:p>
    <w:p w:rsidR="00000000" w:rsidDel="00000000" w:rsidP="00000000" w:rsidRDefault="00000000" w:rsidRPr="00000000" w14:paraId="000000F2">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9.8. Документами, подтверждающими уничтожение персональных данных субъектов, обрабатываемых Оператором с использованием средств автоматизации, являются акт об уничтожении персональных данных и выгрузка из журнала регистрации событий в информационной системе персональных данных.</w:t>
      </w:r>
    </w:p>
    <w:p w:rsidR="00000000" w:rsidDel="00000000" w:rsidP="00000000" w:rsidRDefault="00000000" w:rsidRPr="00000000" w14:paraId="000000F3">
      <w:pPr>
        <w:spacing w:after="280" w:before="24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10. Трансграничная передача персональных данных</w:t>
      </w:r>
    </w:p>
    <w:p w:rsidR="00000000" w:rsidDel="00000000" w:rsidP="00000000" w:rsidRDefault="00000000" w:rsidRPr="00000000" w14:paraId="000000F4">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rsidR="00000000" w:rsidDel="00000000" w:rsidP="00000000" w:rsidRDefault="00000000" w:rsidRPr="00000000" w14:paraId="000000F5">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rsidR="00000000" w:rsidDel="00000000" w:rsidP="00000000" w:rsidRDefault="00000000" w:rsidRPr="00000000" w14:paraId="000000F6">
      <w:pPr>
        <w:spacing w:after="280" w:before="24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Сбор, обработка и использование файлов cookie</w:t>
      </w:r>
    </w:p>
    <w:p w:rsidR="00000000" w:rsidDel="00000000" w:rsidP="00000000" w:rsidRDefault="00000000" w:rsidRPr="00000000" w14:paraId="000000F7">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 Файлы cookies могут быть разделены на две основные группы: «технические» cookies и «профильные» cookies.</w:t>
      </w:r>
    </w:p>
    <w:p w:rsidR="00000000" w:rsidDel="00000000" w:rsidP="00000000" w:rsidRDefault="00000000" w:rsidRPr="00000000" w14:paraId="000000F8">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11.1.1. Технические cookie-файлы:</w:t>
      </w:r>
    </w:p>
    <w:p w:rsidR="00000000" w:rsidDel="00000000" w:rsidP="00000000" w:rsidRDefault="00000000" w:rsidRPr="00000000" w14:paraId="000000F9">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используются исключительно для лучшего запуска сайта с технической точки зрения, осуществления передачи сообщений по сети электронной связи, или в той мере, в какой это строго необходимо для предоставления услуг, которые были запрошены пользователем. Технические cookie-файлы могут быть сгруппированы в постоянные или сеансовые cookies, которые позволяют пользователям перемещаться и использовать сайт (например, аутентифицироваться для доступа к определенным разделам); аналитические cookie-файлы, которые можно приравнять к техническим cookies, поскольку они используются непосредственно администратором сайта, чтобы собирать сводную информацию о количестве посетителей и посещений на сайте; функциональные cookie-файлы, которые позволяют пользователям перемещаться в рамках заранее установленных настроек, таких как, например, язык или продукты, чтобы улучшить качество обслуживания.</w:t>
      </w:r>
    </w:p>
    <w:p w:rsidR="00000000" w:rsidDel="00000000" w:rsidP="00000000" w:rsidRDefault="00000000" w:rsidRPr="00000000" w14:paraId="000000FA">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11.1.2. Профильные и маркетинговые cookie-файлы:</w:t>
      </w:r>
    </w:p>
    <w:p w:rsidR="00000000" w:rsidDel="00000000" w:rsidP="00000000" w:rsidRDefault="00000000" w:rsidRPr="00000000" w14:paraId="000000FB">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используются для отправки коммерческих предложений после перехода на сайт. Профилированные cookie-файлы используются для создания профилей пользователей, для отправки сообщений и объявлений во время навигации в соответствии с предпочтениями пользователей.</w:t>
      </w:r>
    </w:p>
    <w:p w:rsidR="00000000" w:rsidDel="00000000" w:rsidP="00000000" w:rsidRDefault="00000000" w:rsidRPr="00000000" w14:paraId="000000FC">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 Использование файлов cookie</w:t>
      </w:r>
    </w:p>
    <w:p w:rsidR="00000000" w:rsidDel="00000000" w:rsidP="00000000" w:rsidRDefault="00000000" w:rsidRPr="00000000" w14:paraId="000000FD">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Оператор может использовать файлы cookie с целью эксплуатации сайта, в т.ч.:</w:t>
      </w:r>
    </w:p>
    <w:p w:rsidR="00000000" w:rsidDel="00000000" w:rsidP="00000000" w:rsidRDefault="00000000" w:rsidRPr="00000000" w14:paraId="000000FE">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для ведения статистики и отслеживания общего количества посетителей сайта Оператора на анонимной основе;</w:t>
      </w:r>
    </w:p>
    <w:p w:rsidR="00000000" w:rsidDel="00000000" w:rsidP="00000000" w:rsidRDefault="00000000" w:rsidRPr="00000000" w14:paraId="000000FF">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для улучшения сайта и предоставления пользователю возможности индивидуально настраивать сервисы и функции сайтов Оператора;</w:t>
      </w:r>
    </w:p>
    <w:p w:rsidR="00000000" w:rsidDel="00000000" w:rsidP="00000000" w:rsidRDefault="00000000" w:rsidRPr="00000000" w14:paraId="00000100">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для распознавания новых и старых пользователей;</w:t>
      </w:r>
    </w:p>
    <w:p w:rsidR="00000000" w:rsidDel="00000000" w:rsidP="00000000" w:rsidRDefault="00000000" w:rsidRPr="00000000" w14:paraId="00000101">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для хранения пароля, если пользователь зарегистрирован на сайте Оператора;</w:t>
      </w:r>
    </w:p>
    <w:p w:rsidR="00000000" w:rsidDel="00000000" w:rsidP="00000000" w:rsidRDefault="00000000" w:rsidRPr="00000000" w14:paraId="00000102">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для предоставления пользователям целевой рекламы;</w:t>
      </w:r>
    </w:p>
    <w:p w:rsidR="00000000" w:rsidDel="00000000" w:rsidP="00000000" w:rsidRDefault="00000000" w:rsidRPr="00000000" w14:paraId="00000103">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для динамичного наблюдения за вашими действиями и работой в браузерах при посещении различных сайтов или использовании иных платформ;</w:t>
      </w:r>
    </w:p>
    <w:p w:rsidR="00000000" w:rsidDel="00000000" w:rsidP="00000000" w:rsidRDefault="00000000" w:rsidRPr="00000000" w14:paraId="00000104">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для того, чтобы лучше понимать интересы пользователей сайта;</w:t>
      </w:r>
    </w:p>
    <w:p w:rsidR="00000000" w:rsidDel="00000000" w:rsidP="00000000" w:rsidRDefault="00000000" w:rsidRPr="00000000" w14:paraId="00000105">
      <w:pPr>
        <w:numPr>
          <w:ilvl w:val="0"/>
          <w:numId w:val="1"/>
        </w:numPr>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достижения иных целей, предусмотренных Политикой Оператора в отношении обработки персональных данных.;</w:t>
      </w:r>
    </w:p>
    <w:p w:rsidR="00000000" w:rsidDel="00000000" w:rsidP="00000000" w:rsidRDefault="00000000" w:rsidRPr="00000000" w14:paraId="00000106">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 Технологии отслеживания могут быть либо постоянными (т.е. они остаются на вашем компьютере или устройстве до тех пор, пока вы их не удалите) или временными (т.е. они действуют только до закрытия браузера).</w:t>
      </w:r>
    </w:p>
    <w:p w:rsidR="00000000" w:rsidDel="00000000" w:rsidP="00000000" w:rsidRDefault="00000000" w:rsidRPr="00000000" w14:paraId="00000107">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8">
      <w:pPr>
        <w:spacing w:after="0" w:before="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12. Заключительные положения</w:t>
      </w:r>
    </w:p>
    <w:p w:rsidR="00000000" w:rsidDel="00000000" w:rsidP="00000000" w:rsidRDefault="00000000" w:rsidRPr="00000000" w14:paraId="00000109">
      <w:pPr>
        <w:spacing w:after="0" w:before="0" w:line="24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0A">
      <w:pPr>
        <w:spacing w:after="0" w:before="0" w:line="240" w:lineRule="auto"/>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sz w:val="24"/>
          <w:szCs w:val="24"/>
          <w:rtl w:val="0"/>
        </w:rPr>
        <w:t xml:space="preserve">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19">
        <w:r w:rsidDel="00000000" w:rsidR="00000000" w:rsidRPr="00000000">
          <w:rPr>
            <w:rFonts w:ascii="Roboto" w:cs="Roboto" w:eastAsia="Roboto" w:hAnsi="Roboto"/>
            <w:color w:val="1155cc"/>
            <w:sz w:val="21"/>
            <w:szCs w:val="21"/>
            <w:highlight w:val="white"/>
            <w:u w:val="single"/>
            <w:rtl w:val="0"/>
          </w:rPr>
          <w:t xml:space="preserve">info@lesnayavedma.ru</w:t>
        </w:r>
      </w:hyperlink>
      <w:r w:rsidDel="00000000" w:rsidR="00000000" w:rsidRPr="00000000">
        <w:rPr>
          <w:rFonts w:ascii="Roboto" w:cs="Roboto" w:eastAsia="Roboto" w:hAnsi="Roboto"/>
          <w:color w:val="202124"/>
          <w:sz w:val="21"/>
          <w:szCs w:val="21"/>
          <w:highlight w:val="white"/>
          <w:rtl w:val="0"/>
        </w:rPr>
        <w:t xml:space="preserve"> </w:t>
      </w:r>
      <w:r w:rsidDel="00000000" w:rsidR="00000000" w:rsidRPr="00000000">
        <w:rPr>
          <w:rtl w:val="0"/>
        </w:rPr>
      </w:r>
    </w:p>
    <w:p w:rsidR="00000000" w:rsidDel="00000000" w:rsidP="00000000" w:rsidRDefault="00000000" w:rsidRPr="00000000" w14:paraId="0000010B">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12.2. В данном документе будут отражены любые изменения Политики. Политика действует бессрочно до замены ее новой версией. Новая редакция Политика вступает в силу со дня ее размещения на Сайте.</w:t>
      </w:r>
    </w:p>
    <w:p w:rsidR="00000000" w:rsidDel="00000000" w:rsidP="00000000" w:rsidRDefault="00000000" w:rsidRPr="00000000" w14:paraId="0000010C">
      <w:pPr>
        <w:spacing w:after="0" w:before="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12.3. Актуальная версия Политики в свободном доступе расположена в сети Интернет по адресу:</w:t>
      </w:r>
      <w:hyperlink r:id="rId20">
        <w:r w:rsidDel="00000000" w:rsidR="00000000" w:rsidRPr="00000000">
          <w:rPr>
            <w:rFonts w:ascii="Times New Roman" w:cs="Times New Roman" w:eastAsia="Times New Roman" w:hAnsi="Times New Roman"/>
            <w:sz w:val="24"/>
            <w:szCs w:val="24"/>
            <w:rtl w:val="0"/>
          </w:rPr>
          <w:t xml:space="preserve"> </w:t>
        </w:r>
      </w:hyperlink>
      <w:hyperlink r:id="rId21">
        <w:r w:rsidDel="00000000" w:rsidR="00000000" w:rsidRPr="00000000">
          <w:rPr>
            <w:rFonts w:ascii="Times New Roman" w:cs="Times New Roman" w:eastAsia="Times New Roman" w:hAnsi="Times New Roman"/>
            <w:color w:val="1155cc"/>
            <w:sz w:val="24"/>
            <w:szCs w:val="24"/>
            <w:u w:val="single"/>
            <w:rtl w:val="0"/>
          </w:rPr>
          <w:t xml:space="preserve">https://lesnayavedma.ru/privacy-policy</w:t>
        </w:r>
      </w:hyperlink>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tl w:val="0"/>
        </w:rPr>
      </w:r>
    </w:p>
    <w:sectPr>
      <w:pgSz w:h="16838" w:w="11906" w:orient="portrait"/>
      <w:pgMar w:bottom="1440" w:top="1440" w:left="1440" w:right="1440" w:header="0" w:foot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lexandra Chaevceva" w:id="12" w:date="2024-03-14T08:09:50Z">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информирование Пользователя посредством отправки электронных писем и смс-рассылки;</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предоставление доступа Пользователю к сервисам, информации</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и/или материалам, содержащимся на веб-сайте.</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установление обратной связи с Пользователями;</w:t>
      </w:r>
    </w:p>
  </w:comment>
  <w:comment w:author="Юлия Веде" w:id="13" w:date="2024-03-27T05:28:38Z">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да, конечно, нет никаких проблем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Добавила, выделила</w:t>
      </w:r>
    </w:p>
  </w:comment>
  <w:comment w:author="Alexandra Chaevceva" w:id="2" w:date="2024-03-14T07:22:48Z">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Добавила определение Оператора, Пользователя, Трансграничная передача перс данных</w:t>
      </w:r>
    </w:p>
  </w:comment>
  <w:comment w:author="Юлия Веде" w:id="3" w:date="2024-03-27T05:22:17Z">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не возражаю</w:t>
      </w:r>
    </w:p>
  </w:comment>
  <w:comment w:author="Alexandra Chaevceva" w:id="16" w:date="2024-03-14T16:16:28Z">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Согласие на сбор отзывов будет?</w:t>
      </w:r>
    </w:p>
  </w:comment>
  <w:comment w:author="Юлия Веде" w:id="17" w:date="2024-03-27T05:29:37Z">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при необходимости да, сделаем, собираем/публикуем отзывы?</w:t>
      </w:r>
    </w:p>
  </w:comment>
  <w:comment w:author="Alexandra Chaevceva" w:id="18" w:date="2024-03-14T09:03:22Z">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Для чего этот пункт?</w:t>
      </w:r>
    </w:p>
  </w:comment>
  <w:comment w:author="Юлия Веде" w:id="19" w:date="2024-03-27T05:29:58Z">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для соблюдения требований фз 152</w:t>
      </w:r>
    </w:p>
  </w:comment>
  <w:comment w:author="Alexandra Chaevceva" w:id="4" w:date="2024-03-14T07:46:57Z">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это обязательно? Может более обтекаемо написать "на осуществление иных прав, предусмотренных</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законодательством РФ." ?</w:t>
      </w:r>
    </w:p>
  </w:comment>
  <w:comment w:author="Юлия Веде" w:id="5" w:date="2024-03-27T05:23:11Z">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не пиниципиально, иные права предусмотренные законодательством РФ и есть убытки и компенсация морального вреда. Обязанностей нет</w:t>
      </w:r>
    </w:p>
  </w:comment>
  <w:comment w:author="Alexandra Chaevceva" w:id="10" w:date="2024-03-14T08:06:48Z">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какие учредительные документы у ИП?</w:t>
      </w:r>
    </w:p>
  </w:comment>
  <w:comment w:author="Юлия Веде" w:id="11" w:date="2024-03-27T05:28:12Z">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выписка ЕГРЮЛ содержащая коды ОКВЭД (уели деятельности), лист записи (аналогично)</w:t>
      </w:r>
    </w:p>
  </w:comment>
  <w:comment w:author="Alexandra Chaevceva" w:id="6" w:date="2024-03-14T07:53:19Z">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Субъекты персональных данных обязаны:</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предоставлять Оператору достоверные данные о себе;</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сообщать Оператору об уточнении (обновлении, изменении) своих</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персональных данных.</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Лица, передавшие Оператору недостоверные сведения о себе,</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либо сведения о другом субъекте персональных данных без</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согласия последнего, несут ответственность в соответствии</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 законодательством РФ.</w:t>
      </w:r>
    </w:p>
  </w:comment>
  <w:comment w:author="Юлия Веде" w:id="7" w:date="2024-03-27T05:26:28Z">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Любой обязанноси должна коррелировать возможность проврить, иначе это не обязанность. В случае если бы мы были мед.организацией- да, у наших субъектов должна быть обязанность сообщить нам верную группу крови и срок беременности (как пример). В нашем случае для нашей с Вами деятельности нам абсолютно непринципиально когда поменяется телефон и будет ли смена фамилии у себъекта. Это не влияет на нашу деятелньость.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 вот включение в текст политики избыточных данных/избыточных обязанностей и запросов - штраф от 20.000 рублей (есть еще оборотные штрафы, там и того больше) . Поэтому нагружать избыточной ненужной для нас информацией и переписывать весь закон дабы учесть ВСЕ не надо, именно поэтому мы и делаем политику конктерно под прооект</w:t>
      </w:r>
    </w:p>
  </w:comment>
  <w:comment w:author="Alexandra Chaevceva" w:id="0" w:date="2024-03-14T13:22:16Z">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Деятельность можно начинать после размещения необходимых соглашений на сайте или необходимо ждать подтверждение регистрации в РКН и присвоения номера?</w:t>
      </w:r>
    </w:p>
  </w:comment>
  <w:comment w:author="Юлия Веде" w:id="1" w:date="2024-03-27T05:22:00Z">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Размещаем на сайте, уведомляем РКН, не дожидаясь внесения в реестр с момента подачи уведомления можем безопасно стартовать. Мануал по подаче уведомления в РКН добавлю в папку. Срденее время подачи уведомления 12 минут</w:t>
      </w:r>
    </w:p>
  </w:comment>
  <w:comment w:author="Alexandra Chaevceva" w:id="20" w:date="2024-03-14T09:04:54Z">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 чем этот пункт?</w:t>
      </w:r>
    </w:p>
  </w:comment>
  <w:comment w:author="Юлия Веде" w:id="21" w:date="2024-03-27T05:31:02Z">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при подаче уведомления в РКН мы должны указать как мы обрабатываем ПД- атвоматизированно или нет. Автоматизировано - компьютер, неавтоматизировано - бумажные согласия как в поликлинике</w:t>
      </w:r>
    </w:p>
  </w:comment>
  <w:comment w:author="Alexandra Chaevceva" w:id="8" w:date="2024-03-14T07:56:09Z">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не является трансграничной передачей данных?</w:t>
      </w:r>
    </w:p>
  </w:comment>
  <w:comment w:author="Юлия Веде" w:id="9" w:date="2024-03-27T05:27:39Z">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является, но здесь речь не о ТрПД, а о файлах куки.</w:t>
      </w:r>
    </w:p>
  </w:comment>
  <w:comment w:author="Alexandra Chaevceva" w:id="14" w:date="2024-03-14T11:21:18Z">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если почта лежит на gmail, yandex или другом почтовике это является трансграничной передачей?</w:t>
      </w:r>
    </w:p>
  </w:comment>
  <w:comment w:author="Юлия Веде" w:id="15" w:date="2024-03-27T05:29:12Z">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на gmail да</w:t>
      </w:r>
    </w:p>
  </w:comment>
  <w:comment w:author="Alexandra Chaevceva" w:id="22" w:date="2024-03-14T13:14:03Z">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 если базы данных будут загружаться на гугл диск или в яндекс директ, это нарушение закона?</w:t>
      </w:r>
    </w:p>
  </w:comment>
  <w:comment w:author="Юлия Веде" w:id="23" w:date="2024-03-27T05:34:20Z">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сервера должны находиться на территории РФ. здесь речь не про гугл или яндекс ( не про трансграничную передаче ПД) а про место нахождения серверов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едва ли у вас есть доступ к иностранным серверам. Это очень дорого.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 трансграничная передача ПД это не нарушение закона, главное об этом заявить в уведомлении. Но я сецйчас рекмоендую перейти наяндкс документы от гугл доков</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10" w15:done="0"/>
  <w15:commentEx w15:paraId="00000112" w15:paraIdParent="00000110" w15:done="0"/>
  <w15:commentEx w15:paraId="00000113" w15:done="0"/>
  <w15:commentEx w15:paraId="00000114" w15:paraIdParent="00000113" w15:done="0"/>
  <w15:commentEx w15:paraId="00000115" w15:done="0"/>
  <w15:commentEx w15:paraId="00000116" w15:paraIdParent="00000115" w15:done="0"/>
  <w15:commentEx w15:paraId="00000117" w15:done="0"/>
  <w15:commentEx w15:paraId="00000118" w15:paraIdParent="00000117" w15:done="0"/>
  <w15:commentEx w15:paraId="0000011A" w15:done="0"/>
  <w15:commentEx w15:paraId="0000011B" w15:paraIdParent="0000011A" w15:done="0"/>
  <w15:commentEx w15:paraId="0000011C" w15:done="0"/>
  <w15:commentEx w15:paraId="0000011D" w15:paraIdParent="0000011C" w15:done="0"/>
  <w15:commentEx w15:paraId="00000126" w15:done="0"/>
  <w15:commentEx w15:paraId="00000128" w15:paraIdParent="00000126" w15:done="0"/>
  <w15:commentEx w15:paraId="00000129" w15:done="0"/>
  <w15:commentEx w15:paraId="0000012A" w15:paraIdParent="00000129" w15:done="0"/>
  <w15:commentEx w15:paraId="0000012B" w15:done="0"/>
  <w15:commentEx w15:paraId="0000012C" w15:paraIdParent="0000012B" w15:done="0"/>
  <w15:commentEx w15:paraId="0000012D" w15:done="0"/>
  <w15:commentEx w15:paraId="0000012E" w15:paraIdParent="0000012D" w15:done="0"/>
  <w15:commentEx w15:paraId="0000012F" w15:done="0"/>
  <w15:commentEx w15:paraId="00000130" w15:paraIdParent="0000012F" w15:done="0"/>
  <w15:commentEx w15:paraId="00000131" w15:done="0"/>
  <w15:commentEx w15:paraId="00000135" w15:paraIdParent="00000131"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240" w:lineRule="auto"/>
    </w:pPr>
    <w:rPr>
      <w:sz w:val="40"/>
      <w:szCs w:val="40"/>
    </w:rPr>
  </w:style>
  <w:style w:type="paragraph" w:styleId="Heading2">
    <w:name w:val="heading 2"/>
    <w:basedOn w:val="Normal"/>
    <w:next w:val="Normal"/>
    <w:pPr>
      <w:keepNext w:val="1"/>
      <w:keepLines w:val="1"/>
      <w:pageBreakBefore w:val="0"/>
      <w:spacing w:after="120" w:before="360" w:line="240" w:lineRule="auto"/>
    </w:pPr>
    <w:rPr>
      <w:b w:val="0"/>
      <w:sz w:val="32"/>
      <w:szCs w:val="32"/>
    </w:rPr>
  </w:style>
  <w:style w:type="paragraph" w:styleId="Heading3">
    <w:name w:val="heading 3"/>
    <w:basedOn w:val="Normal"/>
    <w:next w:val="Normal"/>
    <w:pPr>
      <w:keepNext w:val="1"/>
      <w:keepLines w:val="1"/>
      <w:pageBreakBefore w:val="0"/>
      <w:spacing w:after="80" w:before="320" w:line="24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240" w:lineRule="auto"/>
    </w:pPr>
    <w:rPr>
      <w:color w:val="666666"/>
      <w:sz w:val="24"/>
      <w:szCs w:val="24"/>
    </w:rPr>
  </w:style>
  <w:style w:type="paragraph" w:styleId="Heading5">
    <w:name w:val="heading 5"/>
    <w:basedOn w:val="Normal"/>
    <w:next w:val="Normal"/>
    <w:pPr>
      <w:keepNext w:val="1"/>
      <w:keepLines w:val="1"/>
      <w:pageBreakBefore w:val="0"/>
      <w:spacing w:after="80" w:before="240" w:line="240" w:lineRule="auto"/>
    </w:pPr>
    <w:rPr>
      <w:color w:val="666666"/>
      <w:sz w:val="22"/>
      <w:szCs w:val="22"/>
    </w:rPr>
  </w:style>
  <w:style w:type="paragraph" w:styleId="Heading6">
    <w:name w:val="heading 6"/>
    <w:basedOn w:val="Normal"/>
    <w:next w:val="Normal"/>
    <w:pPr>
      <w:keepNext w:val="1"/>
      <w:keepLines w:val="1"/>
      <w:pageBreakBefore w:val="0"/>
      <w:spacing w:after="80" w:before="240" w:line="240" w:lineRule="auto"/>
    </w:pPr>
    <w:rPr>
      <w:i w:val="1"/>
      <w:color w:val="666666"/>
      <w:sz w:val="22"/>
      <w:szCs w:val="22"/>
    </w:rPr>
  </w:style>
  <w:style w:type="paragraph" w:styleId="Title">
    <w:name w:val="Title"/>
    <w:basedOn w:val="Normal"/>
    <w:next w:val="Normal"/>
    <w:pPr>
      <w:keepNext w:val="1"/>
      <w:keepLines w:val="1"/>
      <w:pageBreakBefore w:val="0"/>
      <w:spacing w:after="60" w:before="0" w:line="24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240" w:lineRule="auto"/>
    </w:pPr>
    <w:rPr>
      <w:sz w:val="40"/>
      <w:szCs w:val="40"/>
    </w:rPr>
  </w:style>
  <w:style w:type="paragraph" w:styleId="Heading2">
    <w:name w:val="heading 2"/>
    <w:basedOn w:val="Normal"/>
    <w:next w:val="Normal"/>
    <w:pPr>
      <w:keepNext w:val="1"/>
      <w:keepLines w:val="1"/>
      <w:pageBreakBefore w:val="0"/>
      <w:spacing w:after="120" w:before="360" w:line="240" w:lineRule="auto"/>
    </w:pPr>
    <w:rPr>
      <w:b w:val="0"/>
      <w:sz w:val="32"/>
      <w:szCs w:val="32"/>
    </w:rPr>
  </w:style>
  <w:style w:type="paragraph" w:styleId="Heading3">
    <w:name w:val="heading 3"/>
    <w:basedOn w:val="Normal"/>
    <w:next w:val="Normal"/>
    <w:pPr>
      <w:keepNext w:val="1"/>
      <w:keepLines w:val="1"/>
      <w:pageBreakBefore w:val="0"/>
      <w:spacing w:after="80" w:before="320" w:line="24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240" w:lineRule="auto"/>
    </w:pPr>
    <w:rPr>
      <w:color w:val="666666"/>
      <w:sz w:val="24"/>
      <w:szCs w:val="24"/>
    </w:rPr>
  </w:style>
  <w:style w:type="paragraph" w:styleId="Heading5">
    <w:name w:val="heading 5"/>
    <w:basedOn w:val="Normal"/>
    <w:next w:val="Normal"/>
    <w:pPr>
      <w:keepNext w:val="1"/>
      <w:keepLines w:val="1"/>
      <w:pageBreakBefore w:val="0"/>
      <w:spacing w:after="80" w:before="240" w:line="240" w:lineRule="auto"/>
    </w:pPr>
    <w:rPr>
      <w:color w:val="666666"/>
      <w:sz w:val="22"/>
      <w:szCs w:val="22"/>
    </w:rPr>
  </w:style>
  <w:style w:type="paragraph" w:styleId="Heading6">
    <w:name w:val="heading 6"/>
    <w:basedOn w:val="Normal"/>
    <w:next w:val="Normal"/>
    <w:pPr>
      <w:keepNext w:val="1"/>
      <w:keepLines w:val="1"/>
      <w:pageBreakBefore w:val="0"/>
      <w:spacing w:after="80" w:before="240" w:line="240" w:lineRule="auto"/>
    </w:pPr>
    <w:rPr>
      <w:i w:val="1"/>
      <w:color w:val="666666"/>
      <w:sz w:val="22"/>
      <w:szCs w:val="22"/>
    </w:rPr>
  </w:style>
  <w:style w:type="paragraph" w:styleId="Title">
    <w:name w:val="Title"/>
    <w:basedOn w:val="Normal"/>
    <w:next w:val="Normal"/>
    <w:pPr>
      <w:keepNext w:val="1"/>
      <w:keepLines w:val="1"/>
      <w:pageBreakBefore w:val="0"/>
      <w:spacing w:after="60" w:before="0" w:line="24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240" w:lineRule="auto"/>
    </w:pPr>
    <w:rPr>
      <w:sz w:val="40"/>
      <w:szCs w:val="40"/>
    </w:rPr>
  </w:style>
  <w:style w:type="paragraph" w:styleId="Heading2">
    <w:name w:val="heading 2"/>
    <w:basedOn w:val="Normal"/>
    <w:next w:val="Normal"/>
    <w:pPr>
      <w:keepNext w:val="1"/>
      <w:keepLines w:val="1"/>
      <w:pageBreakBefore w:val="0"/>
      <w:spacing w:after="120" w:before="360" w:line="240" w:lineRule="auto"/>
    </w:pPr>
    <w:rPr>
      <w:b w:val="0"/>
      <w:sz w:val="32"/>
      <w:szCs w:val="32"/>
    </w:rPr>
  </w:style>
  <w:style w:type="paragraph" w:styleId="Heading3">
    <w:name w:val="heading 3"/>
    <w:basedOn w:val="Normal"/>
    <w:next w:val="Normal"/>
    <w:pPr>
      <w:keepNext w:val="1"/>
      <w:keepLines w:val="1"/>
      <w:pageBreakBefore w:val="0"/>
      <w:spacing w:after="80" w:before="320" w:line="24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240" w:lineRule="auto"/>
    </w:pPr>
    <w:rPr>
      <w:color w:val="666666"/>
      <w:sz w:val="24"/>
      <w:szCs w:val="24"/>
    </w:rPr>
  </w:style>
  <w:style w:type="paragraph" w:styleId="Heading5">
    <w:name w:val="heading 5"/>
    <w:basedOn w:val="Normal"/>
    <w:next w:val="Normal"/>
    <w:pPr>
      <w:keepNext w:val="1"/>
      <w:keepLines w:val="1"/>
      <w:pageBreakBefore w:val="0"/>
      <w:spacing w:after="80" w:before="240" w:line="240" w:lineRule="auto"/>
    </w:pPr>
    <w:rPr>
      <w:color w:val="666666"/>
      <w:sz w:val="22"/>
      <w:szCs w:val="22"/>
    </w:rPr>
  </w:style>
  <w:style w:type="paragraph" w:styleId="Heading6">
    <w:name w:val="heading 6"/>
    <w:basedOn w:val="Normal"/>
    <w:next w:val="Normal"/>
    <w:pPr>
      <w:keepNext w:val="1"/>
      <w:keepLines w:val="1"/>
      <w:pageBreakBefore w:val="0"/>
      <w:spacing w:after="80" w:before="240" w:line="240" w:lineRule="auto"/>
    </w:pPr>
    <w:rPr>
      <w:i w:val="1"/>
      <w:color w:val="666666"/>
      <w:sz w:val="22"/>
      <w:szCs w:val="22"/>
    </w:rPr>
  </w:style>
  <w:style w:type="paragraph" w:styleId="Title">
    <w:name w:val="Title"/>
    <w:basedOn w:val="Normal"/>
    <w:next w:val="Normal"/>
    <w:pPr>
      <w:keepNext w:val="1"/>
      <w:keepLines w:val="1"/>
      <w:pageBreakBefore w:val="0"/>
      <w:spacing w:after="60" w:before="0" w:line="240" w:lineRule="auto"/>
    </w:pPr>
    <w:rPr>
      <w:sz w:val="52"/>
      <w:szCs w:val="52"/>
    </w:rPr>
  </w:style>
  <w:style w:type="paragraph" w:styleId="Subtitle">
    <w:name w:val="Subtitle"/>
    <w:basedOn w:val="Normal"/>
    <w:next w:val="Normal"/>
    <w:pPr>
      <w:keepNext w:val="1"/>
      <w:keepLines w:val="1"/>
      <w:pageBreakBefore w:val="0"/>
      <w:spacing w:after="320" w:before="0" w:line="24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24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24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infosvyazki.roman-ostrik.ru/privacy" TargetMode="External"/><Relationship Id="rId11" Type="http://schemas.openxmlformats.org/officeDocument/2006/relationships/hyperlink" Target="https://lesnayavedma.ru/privacy-policy" TargetMode="External"/><Relationship Id="rId10" Type="http://schemas.openxmlformats.org/officeDocument/2006/relationships/hyperlink" Target="https://lesnayavedma.ru/privacy-policy" TargetMode="External"/><Relationship Id="rId21" Type="http://schemas.openxmlformats.org/officeDocument/2006/relationships/hyperlink" Target="https://lesnayavedma.ru/privacy-policy" TargetMode="External"/><Relationship Id="rId13" Type="http://schemas.openxmlformats.org/officeDocument/2006/relationships/hyperlink" Target="https://internet.garant.ru/#/document/12148567/entry/41815" TargetMode="External"/><Relationship Id="rId12" Type="http://schemas.openxmlformats.org/officeDocument/2006/relationships/hyperlink" Target="mailto:info@lesnayavedma.ru"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lesnayavedma.ru/" TargetMode="External"/><Relationship Id="rId15" Type="http://schemas.openxmlformats.org/officeDocument/2006/relationships/hyperlink" Target="https://internet.garant.ru/#/document/12148567/entry/2151" TargetMode="External"/><Relationship Id="rId14" Type="http://schemas.openxmlformats.org/officeDocument/2006/relationships/hyperlink" Target="https://internet.garant.ru/#/document/12148567/entry/41815" TargetMode="External"/><Relationship Id="rId17" Type="http://schemas.openxmlformats.org/officeDocument/2006/relationships/hyperlink" Target="https://internet.garant.ru/#/document/12148567/entry/14" TargetMode="External"/><Relationship Id="rId16" Type="http://schemas.openxmlformats.org/officeDocument/2006/relationships/hyperlink" Target="https://internet.garant.ru/#/document/12148567/entry/2151" TargetMode="External"/><Relationship Id="rId5" Type="http://schemas.openxmlformats.org/officeDocument/2006/relationships/numbering" Target="numbering.xml"/><Relationship Id="rId19" Type="http://schemas.openxmlformats.org/officeDocument/2006/relationships/hyperlink" Target="mailto:info@lesnayavedma.ru" TargetMode="External"/><Relationship Id="rId6" Type="http://schemas.openxmlformats.org/officeDocument/2006/relationships/styles" Target="styles.xml"/><Relationship Id="rId18" Type="http://schemas.openxmlformats.org/officeDocument/2006/relationships/hyperlink" Target="https://internet.garant.ru/#/document/12148567/entry/14" TargetMode="Externa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XP78IyOZhUnEuANA7ID7KwNi1w==">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